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F6DAEB" w14:textId="77777777" w:rsidR="004676BB" w:rsidRDefault="004676BB" w:rsidP="00DB1770">
      <w:pPr>
        <w:tabs>
          <w:tab w:val="left" w:pos="3969"/>
          <w:tab w:val="left" w:pos="5670"/>
        </w:tabs>
        <w:spacing w:after="0" w:line="360" w:lineRule="auto"/>
        <w:jc w:val="center"/>
        <w:rPr>
          <w:b/>
          <w:sz w:val="28"/>
          <w:szCs w:val="28"/>
        </w:rPr>
      </w:pPr>
    </w:p>
    <w:p w14:paraId="5E954EF7" w14:textId="77777777" w:rsidR="00DB1770" w:rsidRPr="00CD25BD" w:rsidRDefault="00DB1770" w:rsidP="00DB1770">
      <w:pPr>
        <w:tabs>
          <w:tab w:val="left" w:pos="3969"/>
          <w:tab w:val="left" w:pos="4248"/>
        </w:tabs>
        <w:spacing w:after="0" w:line="360" w:lineRule="auto"/>
      </w:pPr>
    </w:p>
    <w:p w14:paraId="770EED4E" w14:textId="1BD52C36" w:rsidR="006F3E15" w:rsidRPr="006F3E15" w:rsidRDefault="00DB3054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>Gmina</w:t>
      </w:r>
      <w:r w:rsidR="006F3E15" w:rsidRPr="006F3E15">
        <w:rPr>
          <w:rFonts w:eastAsia="Times New Roman"/>
          <w:b/>
          <w:bCs/>
          <w:lang w:eastAsia="en-US"/>
        </w:rPr>
        <w:t xml:space="preserve"> </w:t>
      </w:r>
      <w:r w:rsidR="006F3E15">
        <w:rPr>
          <w:rFonts w:eastAsia="Times New Roman"/>
          <w:b/>
          <w:bCs/>
          <w:lang w:eastAsia="en-US"/>
        </w:rPr>
        <w:t>Opole Lubelskie</w:t>
      </w:r>
      <w:r w:rsidR="006F3E15" w:rsidRPr="006F3E15">
        <w:rPr>
          <w:rFonts w:eastAsia="Times New Roman"/>
          <w:b/>
          <w:bCs/>
          <w:lang w:eastAsia="en-US"/>
        </w:rPr>
        <w:t>/</w:t>
      </w:r>
      <w:r w:rsidR="006F3E15">
        <w:rPr>
          <w:rFonts w:eastAsia="Times New Roman"/>
          <w:b/>
          <w:bCs/>
          <w:lang w:eastAsia="en-US"/>
        </w:rPr>
        <w:t>Centrum Usług Społecznych w Opolu Lubelskim</w:t>
      </w:r>
      <w:r w:rsidR="006F3E15" w:rsidRPr="006F3E15">
        <w:rPr>
          <w:rFonts w:eastAsia="Times New Roman"/>
          <w:b/>
          <w:bCs/>
          <w:lang w:eastAsia="en-US"/>
        </w:rPr>
        <w:t>  zaprasza do uczestnictwa w projekcie</w:t>
      </w:r>
      <w:r w:rsidR="006F3E15" w:rsidRPr="006F3E15">
        <w:rPr>
          <w:rFonts w:eastAsia="Times New Roman"/>
          <w:lang w:eastAsia="en-US"/>
        </w:rPr>
        <w:t> „</w:t>
      </w:r>
      <w:r w:rsidR="006F3E15">
        <w:rPr>
          <w:rFonts w:eastAsia="Times New Roman"/>
          <w:lang w:eastAsia="en-US"/>
        </w:rPr>
        <w:t>CUS w Gminie Opole Lubelskie</w:t>
      </w:r>
      <w:r w:rsidR="006F3E15" w:rsidRPr="006F3E15">
        <w:rPr>
          <w:rFonts w:eastAsia="Times New Roman"/>
          <w:lang w:eastAsia="en-US"/>
        </w:rPr>
        <w:t>” w ramach Programu Operacyjnego wiedza Edukacja Rozwój; Oś priorytetowa II. Efektywne polityki publiczne dla rynku pracy, gospodarki i edukacji; Działanie 2.8 Rozwój usług społecznych świadczonych w środowisku lokalnym, współfinansowanego ze środków Europejskiego Funduszu Społecznego na podstawie umowy o dofinansowanie nr POWR.02.08.00-00-0067/20-00 podpisanej z Ministrem Rozwoju, Pracy i Technologii.</w:t>
      </w:r>
    </w:p>
    <w:p w14:paraId="622CCAD3" w14:textId="12B2BD8E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4ECF7856" w14:textId="546EB76E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Uczestnikami  programu mogą być </w:t>
      </w:r>
      <w:r w:rsidRPr="006F3E15">
        <w:rPr>
          <w:rFonts w:eastAsia="Times New Roman"/>
          <w:b/>
          <w:bCs/>
          <w:lang w:eastAsia="en-US"/>
        </w:rPr>
        <w:t>kobiety i mężczyźni</w:t>
      </w:r>
      <w:r w:rsidRPr="006F3E15">
        <w:rPr>
          <w:rFonts w:eastAsia="Times New Roman"/>
          <w:lang w:eastAsia="en-US"/>
        </w:rPr>
        <w:t> </w:t>
      </w:r>
      <w:r>
        <w:rPr>
          <w:rFonts w:eastAsia="Times New Roman"/>
          <w:lang w:eastAsia="en-US"/>
        </w:rPr>
        <w:t xml:space="preserve">be z względu na wiek </w:t>
      </w:r>
      <w:r w:rsidRPr="006F3E15">
        <w:rPr>
          <w:rFonts w:eastAsia="Times New Roman"/>
          <w:lang w:eastAsia="en-US"/>
        </w:rPr>
        <w:t xml:space="preserve">zamieszkujący na terenie </w:t>
      </w:r>
      <w:r>
        <w:rPr>
          <w:rFonts w:eastAsia="Times New Roman"/>
          <w:lang w:eastAsia="en-US"/>
        </w:rPr>
        <w:t>gminy</w:t>
      </w:r>
      <w:r w:rsidRPr="006F3E15">
        <w:rPr>
          <w:rFonts w:eastAsia="Times New Roman"/>
          <w:lang w:eastAsia="en-US"/>
        </w:rPr>
        <w:t> </w:t>
      </w:r>
      <w:r>
        <w:rPr>
          <w:rFonts w:eastAsia="Times New Roman"/>
          <w:b/>
          <w:bCs/>
          <w:lang w:eastAsia="en-US"/>
        </w:rPr>
        <w:t>Opole Lubelskie</w:t>
      </w:r>
    </w:p>
    <w:p w14:paraId="08485BAE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5AF1CCEB" w14:textId="008CF6B8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Udział w </w:t>
      </w:r>
      <w:r w:rsidRPr="006F3E15">
        <w:rPr>
          <w:rFonts w:eastAsia="Times New Roman"/>
          <w:b/>
          <w:bCs/>
          <w:lang w:eastAsia="en-US"/>
        </w:rPr>
        <w:t>projekcie</w:t>
      </w:r>
      <w:r w:rsidRPr="006F3E15">
        <w:rPr>
          <w:rFonts w:eastAsia="Times New Roman"/>
          <w:lang w:eastAsia="en-US"/>
        </w:rPr>
        <w:t xml:space="preserve"> umożliwia dostęp </w:t>
      </w:r>
      <w:r w:rsidR="00216A4B">
        <w:rPr>
          <w:rFonts w:eastAsia="Times New Roman"/>
          <w:lang w:eastAsia="en-US"/>
        </w:rPr>
        <w:t xml:space="preserve">do </w:t>
      </w:r>
      <w:r w:rsidRPr="006F3E15">
        <w:rPr>
          <w:rFonts w:eastAsia="Times New Roman"/>
          <w:lang w:eastAsia="en-US"/>
        </w:rPr>
        <w:t xml:space="preserve">szerokiego wachlarza usług prowadzonych w </w:t>
      </w:r>
      <w:r>
        <w:rPr>
          <w:rFonts w:eastAsia="Times New Roman"/>
          <w:lang w:eastAsia="en-US"/>
        </w:rPr>
        <w:t xml:space="preserve">Centrum Usług </w:t>
      </w:r>
      <w:r w:rsidR="00DB3054">
        <w:rPr>
          <w:rFonts w:eastAsia="Times New Roman"/>
          <w:lang w:eastAsia="en-US"/>
        </w:rPr>
        <w:t>Społecznych</w:t>
      </w:r>
      <w:r w:rsidRPr="006F3E15">
        <w:rPr>
          <w:rFonts w:eastAsia="Times New Roman"/>
          <w:lang w:eastAsia="en-US"/>
        </w:rPr>
        <w:t xml:space="preserve"> z zakresu:</w:t>
      </w:r>
    </w:p>
    <w:p w14:paraId="2BCA50C2" w14:textId="755FEB6A" w:rsidR="006F3E15" w:rsidRPr="006F3E15" w:rsidRDefault="006F3E15" w:rsidP="00286F8C">
      <w:pPr>
        <w:shd w:val="clear" w:color="auto" w:fill="FFFFFF"/>
        <w:suppressAutoHyphens w:val="0"/>
        <w:spacing w:after="0" w:line="276" w:lineRule="atLeast"/>
        <w:ind w:lef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116832B" w14:textId="36388ED2" w:rsidR="006F3E15" w:rsidRPr="00963ACB" w:rsidRDefault="006F3E15" w:rsidP="00963ACB">
      <w:pPr>
        <w:pStyle w:val="Akapitzlist"/>
        <w:numPr>
          <w:ilvl w:val="0"/>
          <w:numId w:val="38"/>
        </w:numPr>
        <w:shd w:val="clear" w:color="auto" w:fill="FFFFFF"/>
        <w:spacing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realizacja zajęć specjalistycznych, medycznych </w:t>
      </w:r>
      <w:r w:rsidR="00286F8C" w:rsidRPr="00963ACB">
        <w:rPr>
          <w:rFonts w:ascii="Times New Roman" w:eastAsia="Times New Roman" w:hAnsi="Times New Roman" w:cs="Times New Roman"/>
          <w:color w:val="222222"/>
          <w:lang w:eastAsia="pl-PL"/>
        </w:rPr>
        <w:t>w zakresie wizyt lekarzy specjalistów dla beneficjentów C</w:t>
      </w:r>
      <w:r w:rsidR="00963ACB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entrum </w:t>
      </w:r>
      <w:r w:rsidR="00286F8C" w:rsidRPr="00963ACB">
        <w:rPr>
          <w:rFonts w:ascii="Times New Roman" w:eastAsia="Times New Roman" w:hAnsi="Times New Roman" w:cs="Times New Roman"/>
          <w:color w:val="222222"/>
          <w:lang w:eastAsia="pl-PL"/>
        </w:rPr>
        <w:t>U</w:t>
      </w:r>
      <w:r w:rsidR="00963ACB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sług Społecznych </w:t>
      </w:r>
      <w:r w:rsidR="00286F8C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- osób potrzebujących zgłaszających się samych lub ze wskazania pracownika socjalnego, 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średnio 25 godzin  w miesiącu</w:t>
      </w:r>
      <w:r w:rsidR="00216A4B">
        <w:rPr>
          <w:rFonts w:ascii="Times New Roman" w:eastAsia="Times New Roman" w:hAnsi="Times New Roman" w:cs="Times New Roman"/>
          <w:color w:val="222222"/>
          <w:lang w:eastAsia="pl-PL"/>
        </w:rPr>
        <w:t xml:space="preserve"> dla 100 uczestników;</w:t>
      </w:r>
    </w:p>
    <w:p w14:paraId="77B2D738" w14:textId="23E8D4CD" w:rsidR="006F3E15" w:rsidRPr="00963ACB" w:rsidRDefault="006F3E15" w:rsidP="00963ACB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realizacja zajęć wyrównawczych z przedmiotów szkolnych dla uczniów szkół na terenie Gminy Opole</w:t>
      </w:r>
      <w:r w:rsidR="000D007B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Lubelskie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,</w:t>
      </w:r>
      <w:r w:rsidR="000D007B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średnio </w:t>
      </w:r>
      <w:r w:rsidR="000D007B" w:rsidRPr="00963ACB">
        <w:rPr>
          <w:rFonts w:ascii="Times New Roman" w:eastAsia="Times New Roman" w:hAnsi="Times New Roman" w:cs="Times New Roman"/>
          <w:color w:val="222222"/>
          <w:lang w:eastAsia="pl-PL"/>
        </w:rPr>
        <w:t>5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0 godzin w tygodniu w trzech świetlicach terapeutycznych</w:t>
      </w:r>
      <w:r w:rsidR="00216A4B">
        <w:rPr>
          <w:rFonts w:ascii="Times New Roman" w:eastAsia="Times New Roman" w:hAnsi="Times New Roman" w:cs="Times New Roman"/>
          <w:color w:val="222222"/>
          <w:lang w:eastAsia="pl-PL"/>
        </w:rPr>
        <w:t xml:space="preserve"> dla 60 uczestników;</w:t>
      </w:r>
    </w:p>
    <w:p w14:paraId="22F76DF1" w14:textId="77777777" w:rsidR="006F3E15" w:rsidRPr="006F3E15" w:rsidRDefault="006F3E15" w:rsidP="00963ACB">
      <w:pPr>
        <w:shd w:val="clear" w:color="auto" w:fill="FFFFFF"/>
        <w:suppressAutoHyphens w:val="0"/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F3E15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09416DED" w14:textId="72DD03D4" w:rsidR="006F3E15" w:rsidRPr="00963ACB" w:rsidRDefault="006F3E15" w:rsidP="00963ACB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realizacja zajęć terapeutycznych z udziałem specjalistów z zakresu psychologii, logopedii i doradztwa zawodowego</w:t>
      </w:r>
      <w:r w:rsidR="00286F8C" w:rsidRPr="00963ACB">
        <w:rPr>
          <w:rFonts w:ascii="Times New Roman" w:eastAsia="Times New Roman" w:hAnsi="Times New Roman" w:cs="Times New Roman"/>
          <w:color w:val="222222"/>
          <w:lang w:eastAsia="pl-PL"/>
        </w:rPr>
        <w:t>, animacji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dla uczniów szkół na terenie Gminy Opole</w:t>
      </w:r>
      <w:r w:rsidR="00963ACB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Lubelskie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, średnio </w:t>
      </w:r>
      <w:r w:rsidR="000D007B" w:rsidRPr="00963ACB">
        <w:rPr>
          <w:rFonts w:ascii="Times New Roman" w:eastAsia="Times New Roman" w:hAnsi="Times New Roman" w:cs="Times New Roman"/>
          <w:color w:val="222222"/>
          <w:lang w:eastAsia="pl-PL"/>
        </w:rPr>
        <w:t>5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0 godzin w tygodniu w trzech świetlicach terapeutycznych</w:t>
      </w:r>
      <w:r w:rsidR="00216A4B">
        <w:rPr>
          <w:rFonts w:ascii="Times New Roman" w:eastAsia="Times New Roman" w:hAnsi="Times New Roman" w:cs="Times New Roman"/>
          <w:color w:val="222222"/>
          <w:lang w:eastAsia="pl-PL"/>
        </w:rPr>
        <w:t xml:space="preserve"> dla 60 uczestników;</w:t>
      </w:r>
    </w:p>
    <w:p w14:paraId="2E22D97E" w14:textId="77777777" w:rsidR="006F3E15" w:rsidRPr="006F3E15" w:rsidRDefault="006F3E15" w:rsidP="00963ACB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F3E15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09FE79B0" w14:textId="040A811A" w:rsidR="006F3E15" w:rsidRPr="00963ACB" w:rsidRDefault="006F3E15" w:rsidP="00963ACB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realizacja zajęć zakresu zarządzania i funkcjonowania organizacji pozarządowych dla beneficjentów Centrum Usług Społecznych w Opolu Lubelskim, </w:t>
      </w:r>
      <w:r w:rsidR="000D007B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w wymiarze godzinowym 540 h do 31.03.2023 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roku</w:t>
      </w:r>
      <w:r w:rsidR="00216A4B">
        <w:rPr>
          <w:rFonts w:ascii="Times New Roman" w:eastAsia="Times New Roman" w:hAnsi="Times New Roman" w:cs="Times New Roman"/>
          <w:color w:val="222222"/>
          <w:lang w:eastAsia="pl-PL"/>
        </w:rPr>
        <w:t xml:space="preserve"> dla 40 uczestników;</w:t>
      </w:r>
    </w:p>
    <w:p w14:paraId="028F1049" w14:textId="77777777" w:rsidR="006F3E15" w:rsidRPr="006F3E15" w:rsidRDefault="006F3E15" w:rsidP="00963ACB">
      <w:pPr>
        <w:shd w:val="clear" w:color="auto" w:fill="FFFFFF"/>
        <w:suppressAutoHyphens w:val="0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F3E15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45706E9A" w14:textId="5DDEA24D" w:rsidR="006F3E15" w:rsidRPr="00963ACB" w:rsidRDefault="006F3E15" w:rsidP="00963ACB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realizacja zajęć z zakresu zdrowego żywienia dla beneficjentów Centrum Usług Społecznych w Opolu Lubelskim, średnio 8 godzin w miesiącu</w:t>
      </w:r>
      <w:r w:rsidR="000D007B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w </w:t>
      </w:r>
      <w:bookmarkStart w:id="0" w:name="_Hlk75435047"/>
      <w:r w:rsidR="00963ACB" w:rsidRPr="00963ACB">
        <w:rPr>
          <w:rFonts w:ascii="Times New Roman" w:eastAsia="Times New Roman" w:hAnsi="Times New Roman" w:cs="Times New Roman"/>
          <w:color w:val="222222"/>
          <w:lang w:eastAsia="pl-PL"/>
        </w:rPr>
        <w:t>Klubie Międzypokoleniowym</w:t>
      </w:r>
      <w:r w:rsidR="00216A4B">
        <w:rPr>
          <w:rFonts w:ascii="Times New Roman" w:eastAsia="Times New Roman" w:hAnsi="Times New Roman" w:cs="Times New Roman"/>
          <w:color w:val="222222"/>
          <w:lang w:eastAsia="pl-PL"/>
        </w:rPr>
        <w:t xml:space="preserve"> dla 40 uczestników;</w:t>
      </w:r>
    </w:p>
    <w:bookmarkEnd w:id="0"/>
    <w:p w14:paraId="054FD8A0" w14:textId="77777777" w:rsidR="006F3E15" w:rsidRPr="006F3E15" w:rsidRDefault="006F3E15" w:rsidP="00963ACB">
      <w:pPr>
        <w:shd w:val="clear" w:color="auto" w:fill="FFFFFF"/>
        <w:suppressAutoHyphens w:val="0"/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F3E15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633631F6" w14:textId="023D6DF7" w:rsidR="006F3E15" w:rsidRPr="00963ACB" w:rsidRDefault="006F3E15" w:rsidP="00963ACB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realizacja zajęć animacyjno-ruchowych dla beneficjentów Centrum Usług Społecznych w Opolu Lubelskim, średnio 8 godzin w miesiącu</w:t>
      </w:r>
      <w:r w:rsidR="000D007B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w 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963ACB" w:rsidRPr="00963ACB">
        <w:rPr>
          <w:rFonts w:ascii="Times New Roman" w:eastAsia="Times New Roman" w:hAnsi="Times New Roman" w:cs="Times New Roman"/>
          <w:color w:val="222222"/>
          <w:lang w:eastAsia="pl-PL"/>
        </w:rPr>
        <w:t>Klubie Międzypokoleniowym</w:t>
      </w:r>
      <w:r w:rsidR="00216A4B">
        <w:rPr>
          <w:rFonts w:ascii="Times New Roman" w:eastAsia="Times New Roman" w:hAnsi="Times New Roman" w:cs="Times New Roman"/>
          <w:color w:val="222222"/>
          <w:lang w:eastAsia="pl-PL"/>
        </w:rPr>
        <w:t xml:space="preserve"> dla 40 uczestników;</w:t>
      </w:r>
    </w:p>
    <w:p w14:paraId="3127A148" w14:textId="77777777" w:rsidR="006F3E15" w:rsidRPr="006F3E15" w:rsidRDefault="006F3E15" w:rsidP="00963ACB">
      <w:pPr>
        <w:shd w:val="clear" w:color="auto" w:fill="FFFFFF"/>
        <w:suppressAutoHyphens w:val="0"/>
        <w:spacing w:after="0" w:line="276" w:lineRule="atLeast"/>
        <w:ind w:left="720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F3E15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 </w:t>
      </w:r>
    </w:p>
    <w:p w14:paraId="586304BF" w14:textId="6D100069" w:rsidR="006F3E15" w:rsidRPr="00963ACB" w:rsidRDefault="006F3E15" w:rsidP="00963ACB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realizacja zajęć plastycznych dla beneficjentów Centrum Usług Społecznych w Opolu Lubelskim, średnio 8 godzin w miesiącu</w:t>
      </w:r>
      <w:r w:rsidR="000D007B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w 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963ACB" w:rsidRPr="00963ACB">
        <w:rPr>
          <w:rFonts w:ascii="Times New Roman" w:eastAsia="Times New Roman" w:hAnsi="Times New Roman" w:cs="Times New Roman"/>
          <w:color w:val="222222"/>
          <w:lang w:eastAsia="pl-PL"/>
        </w:rPr>
        <w:t>Klubie Międzypokoleniowym</w:t>
      </w:r>
      <w:r w:rsidR="00216A4B">
        <w:rPr>
          <w:rFonts w:ascii="Times New Roman" w:eastAsia="Times New Roman" w:hAnsi="Times New Roman" w:cs="Times New Roman"/>
          <w:color w:val="222222"/>
          <w:lang w:eastAsia="pl-PL"/>
        </w:rPr>
        <w:t xml:space="preserve"> dla 40 uczestników;</w:t>
      </w:r>
    </w:p>
    <w:p w14:paraId="30586D86" w14:textId="77777777" w:rsidR="00A66199" w:rsidRPr="006F3E15" w:rsidRDefault="00A66199" w:rsidP="00963ACB">
      <w:pPr>
        <w:shd w:val="clear" w:color="auto" w:fill="FFFFFF"/>
        <w:suppressAutoHyphens w:val="0"/>
        <w:spacing w:after="0" w:line="276" w:lineRule="atLeast"/>
        <w:ind w:left="64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9B9F910" w14:textId="170542F0" w:rsidR="006F3E15" w:rsidRPr="00963ACB" w:rsidRDefault="006F3E15" w:rsidP="00963ACB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>28 imprez okolicznościowych o charakterze integracyjnym. Ich celem będzie poprawa poziomu integracji społecznej i międzypokoleniowej. W ramach przygotowania imprez okolicznościowych przewidziane są konsultacje z uczestnikami projektu, w celu zaangażowania ich w podejmowanie decyzji dotyczących organizacji imprezy integracyjnej, pomocy w rekrutacji uczestników, wyboru terminu i miejsca, kontaktów z wykonawcami, co wpłynie na poprawę relacji w zespole zwiększenie zaangażowania uczestników oraz przyczyni się do wzrostu poziomu ich umiejętności i samodzielności. W</w:t>
      </w:r>
      <w:r w:rsidR="00A66199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o</w:t>
      </w:r>
      <w:r w:rsidR="00216A4B">
        <w:rPr>
          <w:rFonts w:ascii="Times New Roman" w:eastAsia="Times New Roman" w:hAnsi="Times New Roman" w:cs="Times New Roman"/>
          <w:color w:val="222222"/>
          <w:lang w:eastAsia="pl-PL"/>
        </w:rPr>
        <w:t>k</w:t>
      </w:r>
      <w:r w:rsidR="00A66199" w:rsidRPr="00963ACB">
        <w:rPr>
          <w:rFonts w:ascii="Times New Roman" w:eastAsia="Times New Roman" w:hAnsi="Times New Roman" w:cs="Times New Roman"/>
          <w:color w:val="222222"/>
          <w:lang w:eastAsia="pl-PL"/>
        </w:rPr>
        <w:t>resie trwania projektu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A66199" w:rsidRPr="00963ACB">
        <w:rPr>
          <w:rFonts w:ascii="Times New Roman" w:eastAsia="Times New Roman" w:hAnsi="Times New Roman" w:cs="Times New Roman"/>
          <w:color w:val="222222"/>
          <w:lang w:eastAsia="pl-PL"/>
        </w:rPr>
        <w:t>za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planowane jest do przeprowadzenia </w:t>
      </w:r>
      <w:r w:rsidR="00A66199" w:rsidRPr="00963ACB">
        <w:rPr>
          <w:rFonts w:ascii="Times New Roman" w:eastAsia="Times New Roman" w:hAnsi="Times New Roman" w:cs="Times New Roman"/>
          <w:color w:val="222222"/>
          <w:lang w:eastAsia="pl-PL"/>
        </w:rPr>
        <w:t>28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imprez okolicznościowych w ramach funkcjonowania projektowej Świetlicy edukacyjno-terapeutycznej oraz Klubu Międzypokoleniowego</w:t>
      </w:r>
      <w:r w:rsidR="00A66199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. 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W uroczystościach wezmą udział uczestnicy projektu ich rodziny, zaproszeni goście, przedstawiciele władz lokalnych </w:t>
      </w:r>
      <w:r w:rsidR="00216A4B">
        <w:rPr>
          <w:rFonts w:ascii="Times New Roman" w:eastAsia="Times New Roman" w:hAnsi="Times New Roman" w:cs="Times New Roman"/>
          <w:color w:val="222222"/>
          <w:lang w:eastAsia="pl-PL"/>
        </w:rPr>
        <w:t>;</w:t>
      </w:r>
    </w:p>
    <w:p w14:paraId="3882E026" w14:textId="77777777" w:rsidR="00963ACB" w:rsidRPr="00963ACB" w:rsidRDefault="00963ACB" w:rsidP="00963ACB">
      <w:pPr>
        <w:pStyle w:val="Akapitzli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53D9B18" w14:textId="6BD0528D" w:rsidR="00963ACB" w:rsidRPr="00963ACB" w:rsidRDefault="00963ACB" w:rsidP="00963ACB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realizacji zajęć wsparcia psychologicznego  w Klubie Integracji Społecznej dla beneficjentów Centrum Usług Społecznych w Opolu Lubelskim , średnio 40 godzin w miesiącu. Wsparcie ma przede wszystkim na celu pomoc w rozwiązywaniu osobistych problemów uczestników związanych np. z sytuacją rodzinną, nieradzeniem sobie ze stresem i agresją, konfliktami, uzależnieniami, barierami w kontaktach interpersonalnych, niską samooceną oraz motywacją do podejmowania 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ab/>
        <w:t>konstruktywnych działań, gimnastyka pamięci, profilaktyka zaburzeń na tle lękowym (np. izolacja społ. powstała na skutek żałoby, nieleczonej depresji)</w:t>
      </w:r>
      <w:r w:rsidR="00216A4B">
        <w:rPr>
          <w:rFonts w:ascii="Times New Roman" w:eastAsia="Times New Roman" w:hAnsi="Times New Roman" w:cs="Times New Roman"/>
          <w:color w:val="222222"/>
          <w:lang w:eastAsia="pl-PL"/>
        </w:rPr>
        <w:t>;</w:t>
      </w:r>
    </w:p>
    <w:p w14:paraId="6DD5A75F" w14:textId="77777777" w:rsidR="00963ACB" w:rsidRPr="00963ACB" w:rsidRDefault="00963ACB" w:rsidP="00963ACB">
      <w:pPr>
        <w:pStyle w:val="Akapitzlist"/>
        <w:shd w:val="clear" w:color="auto" w:fill="FFFFFF"/>
        <w:suppressAutoHyphens w:val="0"/>
        <w:spacing w:after="0" w:line="276" w:lineRule="atLeast"/>
        <w:ind w:left="105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E94C750" w14:textId="77777777" w:rsidR="006F3E15" w:rsidRPr="006F3E15" w:rsidRDefault="006F3E15" w:rsidP="00963ACB">
      <w:pPr>
        <w:shd w:val="clear" w:color="auto" w:fill="FFFFFF"/>
        <w:suppressAutoHyphens w:val="0"/>
        <w:spacing w:after="0" w:line="276" w:lineRule="atLeast"/>
        <w:ind w:left="644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6F3E15">
        <w:rPr>
          <w:rFonts w:ascii="Times New Roman" w:eastAsia="Times New Roman" w:hAnsi="Times New Roman" w:cs="Times New Roman"/>
          <w:color w:val="222222"/>
          <w:lang w:eastAsia="pl-PL"/>
        </w:rPr>
        <w:t> </w:t>
      </w:r>
    </w:p>
    <w:p w14:paraId="02F2D597" w14:textId="2EC8BAED" w:rsidR="00A66199" w:rsidRPr="00963ACB" w:rsidRDefault="006F3E15" w:rsidP="00963ACB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realizacja zajęć doradczych z zakresu podatków, prawa pracy dla beneficjentów Centrum Usług Społecznych w Opolu Lubelskim, średnio 8 godzin w miesiącu, </w:t>
      </w:r>
      <w:r w:rsidR="000D007B"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w </w:t>
      </w:r>
      <w:r w:rsidRPr="00963ACB">
        <w:rPr>
          <w:rFonts w:ascii="Times New Roman" w:eastAsia="Times New Roman" w:hAnsi="Times New Roman" w:cs="Times New Roman"/>
          <w:color w:val="222222"/>
          <w:lang w:eastAsia="pl-PL"/>
        </w:rPr>
        <w:t xml:space="preserve"> </w:t>
      </w:r>
      <w:r w:rsidR="00963ACB" w:rsidRPr="00963ACB">
        <w:rPr>
          <w:rFonts w:ascii="Times New Roman" w:eastAsia="Times New Roman" w:hAnsi="Times New Roman" w:cs="Times New Roman"/>
          <w:color w:val="222222"/>
          <w:lang w:eastAsia="pl-PL"/>
        </w:rPr>
        <w:t>Klubie Międzypokoleniowym</w:t>
      </w:r>
      <w:r w:rsidR="00216A4B">
        <w:rPr>
          <w:rFonts w:ascii="Times New Roman" w:eastAsia="Times New Roman" w:hAnsi="Times New Roman" w:cs="Times New Roman"/>
          <w:color w:val="222222"/>
          <w:lang w:eastAsia="pl-PL"/>
        </w:rPr>
        <w:t xml:space="preserve"> dla 40 uczestników;</w:t>
      </w:r>
    </w:p>
    <w:p w14:paraId="0B163D5B" w14:textId="5DC14800" w:rsidR="006F3E15" w:rsidRPr="00963ACB" w:rsidRDefault="006F3E15" w:rsidP="00963ACB">
      <w:pPr>
        <w:pStyle w:val="Akapitzlist"/>
        <w:numPr>
          <w:ilvl w:val="0"/>
          <w:numId w:val="38"/>
        </w:numPr>
        <w:shd w:val="clear" w:color="auto" w:fill="FFFFFF"/>
        <w:suppressAutoHyphens w:val="0"/>
        <w:spacing w:after="0" w:line="276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963AC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realizacja zajęć kulturalnych ukierunkowanych na integrację międzypokoleniową dla beneficjentów Centrum Usług Społecznych w Opolu Lubelskim</w:t>
      </w:r>
      <w:r w:rsidR="00A66199" w:rsidRPr="00963ACB">
        <w:rPr>
          <w:rFonts w:ascii="Times New Roman" w:eastAsia="Times New Roman" w:hAnsi="Times New Roman" w:cs="Times New Roman"/>
          <w:lang w:eastAsia="pl-PL"/>
        </w:rPr>
        <w:t xml:space="preserve"> w zakresie prowadzenia warsztatów z integracji międzypokoleniowej na temat starości i starzenia się kierowanych do różnych grup wiekowych; działania międzypokoleniowe z udziałem osób starszych na rzecz rozwoju wiedzy młodszych pokoleń, np. lekcje historii, pogadanki edukacyjne, itp. </w:t>
      </w:r>
      <w:r w:rsidRPr="00963AC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średnio 8 godzin w miesiącu</w:t>
      </w:r>
      <w:r w:rsidR="00963ACB" w:rsidRPr="00963ACB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w Klubie Integracji Społecznej</w:t>
      </w:r>
    </w:p>
    <w:p w14:paraId="5A1FD281" w14:textId="77777777" w:rsidR="00A66199" w:rsidRPr="00963ACB" w:rsidRDefault="00A66199" w:rsidP="00963ACB">
      <w:pPr>
        <w:suppressAutoHyphens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</w:pPr>
    </w:p>
    <w:p w14:paraId="6F3C76FD" w14:textId="77777777" w:rsidR="006F3E15" w:rsidRPr="006F3E15" w:rsidRDefault="006F3E15" w:rsidP="006F3E15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F3E1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</w:p>
    <w:p w14:paraId="1C8678D8" w14:textId="16D590C8" w:rsid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</w:p>
    <w:p w14:paraId="1A200008" w14:textId="58ADEF4C" w:rsid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</w:p>
    <w:p w14:paraId="23C21FE3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</w:p>
    <w:p w14:paraId="3D0C5BAB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61BFE8AD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2E05EBFD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lastRenderedPageBreak/>
        <w:t> </w:t>
      </w:r>
    </w:p>
    <w:p w14:paraId="343B1962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b/>
          <w:bCs/>
          <w:lang w:eastAsia="en-US"/>
        </w:rPr>
        <w:t>Korzystanie z powyższych form jest bezpłatne.</w:t>
      </w:r>
    </w:p>
    <w:p w14:paraId="5A49A196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55C8E14A" w14:textId="5DF34935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Okres realizacji projektu </w:t>
      </w:r>
      <w:r w:rsidR="00963ACB">
        <w:rPr>
          <w:rFonts w:eastAsia="Times New Roman"/>
          <w:b/>
          <w:bCs/>
          <w:lang w:eastAsia="en-US"/>
        </w:rPr>
        <w:t>październik</w:t>
      </w:r>
      <w:r w:rsidRPr="006F3E15">
        <w:rPr>
          <w:rFonts w:eastAsia="Times New Roman"/>
          <w:b/>
          <w:bCs/>
          <w:lang w:eastAsia="en-US"/>
        </w:rPr>
        <w:t xml:space="preserve"> 202</w:t>
      </w:r>
      <w:r w:rsidR="00DB3054">
        <w:rPr>
          <w:rFonts w:eastAsia="Times New Roman"/>
          <w:b/>
          <w:bCs/>
          <w:lang w:eastAsia="en-US"/>
        </w:rPr>
        <w:t>0</w:t>
      </w:r>
      <w:r w:rsidRPr="006F3E15">
        <w:rPr>
          <w:rFonts w:eastAsia="Times New Roman"/>
          <w:b/>
          <w:bCs/>
          <w:lang w:eastAsia="en-US"/>
        </w:rPr>
        <w:t xml:space="preserve"> – </w:t>
      </w:r>
      <w:r w:rsidR="00DB3054">
        <w:rPr>
          <w:rFonts w:eastAsia="Times New Roman"/>
          <w:b/>
          <w:bCs/>
          <w:lang w:eastAsia="en-US"/>
        </w:rPr>
        <w:t>marzec</w:t>
      </w:r>
      <w:r w:rsidRPr="006F3E15">
        <w:rPr>
          <w:rFonts w:eastAsia="Times New Roman"/>
          <w:b/>
          <w:bCs/>
          <w:lang w:eastAsia="en-US"/>
        </w:rPr>
        <w:t xml:space="preserve"> 2023.</w:t>
      </w:r>
    </w:p>
    <w:p w14:paraId="1677C002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0C34605E" w14:textId="77777777" w:rsidR="00FA57FA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Regulamin rekrutacji oraz Formularz  zgłoszeniowy do udziału w projekcie dostępne są</w:t>
      </w:r>
      <w:r w:rsidR="00FA57FA">
        <w:rPr>
          <w:rFonts w:eastAsia="Times New Roman"/>
          <w:lang w:eastAsia="en-US"/>
        </w:rPr>
        <w:t>:</w:t>
      </w:r>
    </w:p>
    <w:p w14:paraId="48A56159" w14:textId="67D09F12" w:rsidR="00FA57FA" w:rsidRDefault="006F3E15" w:rsidP="00FA57FA">
      <w:pPr>
        <w:pStyle w:val="Akapitzlist"/>
        <w:numPr>
          <w:ilvl w:val="0"/>
          <w:numId w:val="39"/>
        </w:numPr>
        <w:spacing w:after="0" w:line="360" w:lineRule="auto"/>
        <w:ind w:left="1134" w:hanging="141"/>
        <w:jc w:val="center"/>
        <w:rPr>
          <w:rFonts w:eastAsia="Times New Roman"/>
          <w:lang w:eastAsia="en-US"/>
        </w:rPr>
      </w:pPr>
      <w:r w:rsidRPr="00FA57FA">
        <w:rPr>
          <w:rFonts w:eastAsia="Times New Roman"/>
          <w:lang w:eastAsia="en-US"/>
        </w:rPr>
        <w:t xml:space="preserve">na stronie internetowej </w:t>
      </w:r>
      <w:bookmarkStart w:id="1" w:name="_Hlk75435197"/>
      <w:r w:rsidR="00DB3054" w:rsidRPr="00FA57FA">
        <w:rPr>
          <w:rFonts w:eastAsia="Times New Roman"/>
          <w:lang w:eastAsia="en-US"/>
        </w:rPr>
        <w:t>C</w:t>
      </w:r>
      <w:r w:rsidR="00963ACB" w:rsidRPr="00FA57FA">
        <w:rPr>
          <w:rFonts w:eastAsia="Times New Roman"/>
          <w:lang w:eastAsia="en-US"/>
        </w:rPr>
        <w:t xml:space="preserve">entrum </w:t>
      </w:r>
      <w:r w:rsidR="00DB3054" w:rsidRPr="00FA57FA">
        <w:rPr>
          <w:rFonts w:eastAsia="Times New Roman"/>
          <w:lang w:eastAsia="en-US"/>
        </w:rPr>
        <w:t>U</w:t>
      </w:r>
      <w:r w:rsidR="00963ACB" w:rsidRPr="00FA57FA">
        <w:rPr>
          <w:rFonts w:eastAsia="Times New Roman"/>
          <w:lang w:eastAsia="en-US"/>
        </w:rPr>
        <w:t xml:space="preserve">sług </w:t>
      </w:r>
      <w:r w:rsidR="00DB3054" w:rsidRPr="00FA57FA">
        <w:rPr>
          <w:rFonts w:eastAsia="Times New Roman"/>
          <w:lang w:eastAsia="en-US"/>
        </w:rPr>
        <w:t>S</w:t>
      </w:r>
      <w:r w:rsidR="00963ACB" w:rsidRPr="00FA57FA">
        <w:rPr>
          <w:rFonts w:eastAsia="Times New Roman"/>
          <w:lang w:eastAsia="en-US"/>
        </w:rPr>
        <w:t>połecznych</w:t>
      </w:r>
      <w:bookmarkEnd w:id="1"/>
      <w:r w:rsidR="00216A4B" w:rsidRPr="00FA57FA">
        <w:rPr>
          <w:rFonts w:eastAsia="Times New Roman"/>
          <w:lang w:eastAsia="en-US"/>
        </w:rPr>
        <w:t xml:space="preserve"> w Opolu Lubelskim</w:t>
      </w:r>
      <w:r w:rsidR="00664288" w:rsidRPr="00FA57FA">
        <w:rPr>
          <w:rFonts w:eastAsia="Times New Roman"/>
          <w:lang w:eastAsia="en-US"/>
        </w:rPr>
        <w:t xml:space="preserve"> </w:t>
      </w:r>
      <w:hyperlink r:id="rId8" w:history="1">
        <w:r w:rsidR="00FA57FA" w:rsidRPr="00945888">
          <w:rPr>
            <w:rStyle w:val="Hipercze"/>
            <w:rFonts w:eastAsia="Times New Roman"/>
            <w:lang w:eastAsia="en-US"/>
          </w:rPr>
          <w:t>www.opsopolelubelskie.bip.lubelskie.pl</w:t>
        </w:r>
      </w:hyperlink>
    </w:p>
    <w:p w14:paraId="49735479" w14:textId="6293F346" w:rsidR="001B3CD3" w:rsidRDefault="001B3CD3" w:rsidP="00FA57FA">
      <w:pPr>
        <w:pStyle w:val="Akapitzlist"/>
        <w:numPr>
          <w:ilvl w:val="0"/>
          <w:numId w:val="39"/>
        </w:numPr>
        <w:spacing w:after="0" w:line="360" w:lineRule="auto"/>
        <w:ind w:left="1134" w:hanging="141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na stronie internetowej Gminy Opole Lubelskie </w:t>
      </w:r>
      <w:hyperlink r:id="rId9" w:history="1">
        <w:r w:rsidRPr="001B3CD3">
          <w:rPr>
            <w:rStyle w:val="Hipercze"/>
            <w:rFonts w:eastAsia="Times New Roman"/>
            <w:lang w:eastAsia="en-US"/>
          </w:rPr>
          <w:t>www.</w:t>
        </w:r>
        <w:r w:rsidRPr="001B3CD3">
          <w:rPr>
            <w:rStyle w:val="Hipercze"/>
            <w:rFonts w:eastAsia="Times New Roman"/>
            <w:lang w:eastAsia="en-US"/>
          </w:rPr>
          <w:t>opolelubelskie.pl</w:t>
        </w:r>
      </w:hyperlink>
    </w:p>
    <w:p w14:paraId="40159D2D" w14:textId="53C4C8FB" w:rsidR="00FA57FA" w:rsidRDefault="006F3E15" w:rsidP="00FA57FA">
      <w:pPr>
        <w:pStyle w:val="Akapitzlist"/>
        <w:numPr>
          <w:ilvl w:val="0"/>
          <w:numId w:val="39"/>
        </w:numPr>
        <w:tabs>
          <w:tab w:val="left" w:pos="5670"/>
        </w:tabs>
        <w:spacing w:after="0" w:line="360" w:lineRule="auto"/>
        <w:ind w:left="1134" w:hanging="141"/>
        <w:jc w:val="center"/>
        <w:rPr>
          <w:rFonts w:eastAsia="Times New Roman"/>
          <w:lang w:eastAsia="en-US"/>
        </w:rPr>
      </w:pPr>
      <w:r w:rsidRPr="00FA57FA">
        <w:rPr>
          <w:rFonts w:eastAsia="Times New Roman"/>
          <w:lang w:eastAsia="en-US"/>
        </w:rPr>
        <w:t xml:space="preserve">w </w:t>
      </w:r>
      <w:r w:rsidR="00664288" w:rsidRPr="00FA57FA">
        <w:rPr>
          <w:rFonts w:eastAsia="Times New Roman"/>
          <w:lang w:eastAsia="en-US"/>
        </w:rPr>
        <w:t>b</w:t>
      </w:r>
      <w:r w:rsidRPr="00FA57FA">
        <w:rPr>
          <w:rFonts w:eastAsia="Times New Roman"/>
          <w:lang w:eastAsia="en-US"/>
        </w:rPr>
        <w:t xml:space="preserve">iurze projektu </w:t>
      </w:r>
      <w:r w:rsidR="00DB3054" w:rsidRPr="00FA57FA">
        <w:rPr>
          <w:rFonts w:eastAsia="Times New Roman"/>
          <w:lang w:eastAsia="en-US"/>
        </w:rPr>
        <w:t xml:space="preserve"> - sekretariat </w:t>
      </w:r>
      <w:r w:rsidR="00963ACB" w:rsidRPr="00FA57FA">
        <w:rPr>
          <w:rFonts w:eastAsia="Times New Roman"/>
          <w:lang w:eastAsia="en-US"/>
        </w:rPr>
        <w:t>Centrum Usług Społecznych</w:t>
      </w:r>
      <w:r w:rsidRPr="00FA57FA">
        <w:rPr>
          <w:rFonts w:eastAsia="Times New Roman"/>
          <w:lang w:eastAsia="en-US"/>
        </w:rPr>
        <w:t xml:space="preserve"> </w:t>
      </w:r>
      <w:r w:rsidR="00FA57FA" w:rsidRPr="00FA57FA">
        <w:rPr>
          <w:rFonts w:eastAsia="Times New Roman"/>
          <w:lang w:eastAsia="en-US"/>
        </w:rPr>
        <w:t>godzinach od 7:30 do 15:30.</w:t>
      </w:r>
    </w:p>
    <w:p w14:paraId="4FCAC7F8" w14:textId="77777777" w:rsidR="00FA57FA" w:rsidRDefault="006F3E15" w:rsidP="00FA57FA">
      <w:pPr>
        <w:pStyle w:val="Akapitzlist"/>
        <w:numPr>
          <w:ilvl w:val="0"/>
          <w:numId w:val="39"/>
        </w:numPr>
        <w:tabs>
          <w:tab w:val="left" w:pos="3969"/>
          <w:tab w:val="left" w:pos="5670"/>
        </w:tabs>
        <w:spacing w:after="0" w:line="360" w:lineRule="auto"/>
        <w:ind w:left="1134" w:hanging="141"/>
        <w:jc w:val="center"/>
        <w:rPr>
          <w:rFonts w:eastAsia="Times New Roman"/>
          <w:lang w:eastAsia="en-US"/>
        </w:rPr>
      </w:pPr>
      <w:r w:rsidRPr="00FA57FA">
        <w:rPr>
          <w:rFonts w:eastAsia="Times New Roman"/>
          <w:lang w:eastAsia="en-US"/>
        </w:rPr>
        <w:t xml:space="preserve"> u </w:t>
      </w:r>
      <w:r w:rsidR="00664288" w:rsidRPr="00FA57FA">
        <w:rPr>
          <w:rFonts w:eastAsia="Times New Roman"/>
          <w:lang w:eastAsia="en-US"/>
        </w:rPr>
        <w:t>koordynatora indywidualnych planów usług społecznych</w:t>
      </w:r>
      <w:r w:rsidR="00FA57FA">
        <w:rPr>
          <w:rFonts w:eastAsia="Times New Roman"/>
          <w:lang w:eastAsia="en-US"/>
        </w:rPr>
        <w:t xml:space="preserve"> w </w:t>
      </w:r>
      <w:r w:rsidRPr="00FA57FA">
        <w:rPr>
          <w:rFonts w:eastAsia="Times New Roman"/>
          <w:lang w:eastAsia="en-US"/>
        </w:rPr>
        <w:t>godzinach od 7:30 do 15:30</w:t>
      </w:r>
      <w:r w:rsidR="00FA57FA">
        <w:rPr>
          <w:rFonts w:eastAsia="Times New Roman"/>
          <w:lang w:eastAsia="en-US"/>
        </w:rPr>
        <w:t xml:space="preserve">, nr do kontaktu </w:t>
      </w:r>
      <w:r w:rsidR="00FA57FA" w:rsidRPr="00FA57FA">
        <w:rPr>
          <w:rFonts w:eastAsia="Times New Roman"/>
          <w:lang w:eastAsia="en-US"/>
        </w:rPr>
        <w:t>81 478 73 48 </w:t>
      </w:r>
    </w:p>
    <w:p w14:paraId="43D25A47" w14:textId="3CC12FCA" w:rsidR="00DB3054" w:rsidRPr="00FA57FA" w:rsidRDefault="00DB3054" w:rsidP="00FA57FA">
      <w:pPr>
        <w:pStyle w:val="Akapitzlist"/>
        <w:numPr>
          <w:ilvl w:val="0"/>
          <w:numId w:val="39"/>
        </w:numPr>
        <w:tabs>
          <w:tab w:val="left" w:pos="3969"/>
          <w:tab w:val="left" w:pos="5670"/>
        </w:tabs>
        <w:spacing w:after="0" w:line="360" w:lineRule="auto"/>
        <w:ind w:left="1134" w:hanging="141"/>
        <w:jc w:val="center"/>
        <w:rPr>
          <w:rFonts w:eastAsia="Times New Roman"/>
          <w:lang w:eastAsia="en-US"/>
        </w:rPr>
      </w:pPr>
      <w:r w:rsidRPr="00FA57FA">
        <w:rPr>
          <w:rFonts w:eastAsia="Times New Roman"/>
          <w:lang w:eastAsia="en-US"/>
        </w:rPr>
        <w:t>w siedzibie Gminy Opole Lubelskie</w:t>
      </w:r>
      <w:r w:rsidR="00FA57FA">
        <w:rPr>
          <w:rFonts w:eastAsia="Times New Roman"/>
          <w:lang w:eastAsia="en-US"/>
        </w:rPr>
        <w:t xml:space="preserve"> w Punkcie Obsługi Klienta</w:t>
      </w:r>
    </w:p>
    <w:p w14:paraId="1BF16A73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178D7501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Formularze zgłoszeniowe  przyjmujemy:</w:t>
      </w:r>
    </w:p>
    <w:p w14:paraId="62A6192F" w14:textId="77777777" w:rsidR="00FA57FA" w:rsidRPr="001B3CD3" w:rsidRDefault="006F3E15" w:rsidP="00FA57FA">
      <w:pPr>
        <w:pStyle w:val="Akapitzlist"/>
        <w:numPr>
          <w:ilvl w:val="0"/>
          <w:numId w:val="42"/>
        </w:numPr>
        <w:tabs>
          <w:tab w:val="left" w:pos="3969"/>
          <w:tab w:val="left" w:pos="5670"/>
        </w:tabs>
        <w:spacing w:after="0" w:line="360" w:lineRule="auto"/>
        <w:rPr>
          <w:rFonts w:eastAsia="Times New Roman"/>
          <w:lang w:eastAsia="en-US"/>
        </w:rPr>
      </w:pPr>
      <w:r w:rsidRPr="00FA57FA">
        <w:rPr>
          <w:rFonts w:eastAsia="Times New Roman"/>
          <w:lang w:eastAsia="en-US"/>
        </w:rPr>
        <w:t>osobiście </w:t>
      </w:r>
      <w:r w:rsidRPr="001B3CD3">
        <w:rPr>
          <w:rFonts w:eastAsia="Times New Roman"/>
          <w:lang w:eastAsia="en-US"/>
        </w:rPr>
        <w:t xml:space="preserve">w siedzibie </w:t>
      </w:r>
      <w:r w:rsidR="00963ACB" w:rsidRPr="001B3CD3">
        <w:rPr>
          <w:rFonts w:eastAsia="Times New Roman"/>
          <w:lang w:eastAsia="en-US"/>
        </w:rPr>
        <w:t>Centrum Usług Społecznych</w:t>
      </w:r>
      <w:r w:rsidR="00FA57FA" w:rsidRPr="001B3CD3">
        <w:rPr>
          <w:rFonts w:eastAsia="Times New Roman"/>
          <w:lang w:eastAsia="en-US"/>
        </w:rPr>
        <w:t xml:space="preserve"> oraz Gminy Opole Lubelskie</w:t>
      </w:r>
    </w:p>
    <w:p w14:paraId="0EBF2472" w14:textId="318B48BF" w:rsidR="006F3E15" w:rsidRPr="001B3CD3" w:rsidRDefault="006F3E15" w:rsidP="00FA57FA">
      <w:pPr>
        <w:pStyle w:val="Akapitzlist"/>
        <w:numPr>
          <w:ilvl w:val="0"/>
          <w:numId w:val="42"/>
        </w:numPr>
        <w:tabs>
          <w:tab w:val="left" w:pos="3969"/>
          <w:tab w:val="left" w:pos="5670"/>
        </w:tabs>
        <w:spacing w:after="0" w:line="360" w:lineRule="auto"/>
        <w:rPr>
          <w:rFonts w:eastAsia="Times New Roman"/>
          <w:lang w:eastAsia="en-US"/>
        </w:rPr>
      </w:pPr>
      <w:r w:rsidRPr="001B3CD3">
        <w:rPr>
          <w:rFonts w:eastAsia="Times New Roman"/>
          <w:lang w:eastAsia="en-US"/>
        </w:rPr>
        <w:t xml:space="preserve">za pośrednictwem poczty na </w:t>
      </w:r>
      <w:r w:rsidR="00DB3054" w:rsidRPr="001B3CD3">
        <w:rPr>
          <w:rFonts w:eastAsia="Times New Roman"/>
          <w:lang w:eastAsia="en-US"/>
        </w:rPr>
        <w:t xml:space="preserve">adres </w:t>
      </w:r>
      <w:r w:rsidR="00963ACB" w:rsidRPr="001B3CD3">
        <w:rPr>
          <w:rFonts w:eastAsia="Times New Roman"/>
          <w:lang w:eastAsia="en-US"/>
        </w:rPr>
        <w:t>Centrum Usług Społecznych</w:t>
      </w:r>
      <w:r w:rsidRPr="001B3CD3">
        <w:rPr>
          <w:rFonts w:eastAsia="Times New Roman"/>
          <w:lang w:eastAsia="en-US"/>
        </w:rPr>
        <w:t> 2</w:t>
      </w:r>
      <w:r w:rsidR="00DB3054" w:rsidRPr="001B3CD3">
        <w:rPr>
          <w:rFonts w:eastAsia="Times New Roman"/>
          <w:lang w:eastAsia="en-US"/>
        </w:rPr>
        <w:t>4</w:t>
      </w:r>
      <w:r w:rsidRPr="001B3CD3">
        <w:rPr>
          <w:rFonts w:eastAsia="Times New Roman"/>
          <w:lang w:eastAsia="en-US"/>
        </w:rPr>
        <w:t xml:space="preserve">-300 </w:t>
      </w:r>
      <w:r w:rsidR="00DB3054" w:rsidRPr="001B3CD3">
        <w:rPr>
          <w:rFonts w:eastAsia="Times New Roman"/>
          <w:lang w:eastAsia="en-US"/>
        </w:rPr>
        <w:t xml:space="preserve">Opole Lubelskie </w:t>
      </w:r>
      <w:r w:rsidRPr="001B3CD3">
        <w:rPr>
          <w:rFonts w:eastAsia="Times New Roman"/>
          <w:lang w:eastAsia="en-US"/>
        </w:rPr>
        <w:t xml:space="preserve">ul. </w:t>
      </w:r>
      <w:r w:rsidR="00DB3054" w:rsidRPr="001B3CD3">
        <w:rPr>
          <w:rFonts w:eastAsia="Times New Roman"/>
          <w:lang w:eastAsia="en-US"/>
        </w:rPr>
        <w:t>Kościuszki</w:t>
      </w:r>
      <w:r w:rsidRPr="001B3CD3">
        <w:rPr>
          <w:rFonts w:eastAsia="Times New Roman"/>
          <w:lang w:eastAsia="en-US"/>
        </w:rPr>
        <w:t xml:space="preserve"> </w:t>
      </w:r>
      <w:r w:rsidR="00DB3054" w:rsidRPr="001B3CD3">
        <w:rPr>
          <w:rFonts w:eastAsia="Times New Roman"/>
          <w:lang w:eastAsia="en-US"/>
        </w:rPr>
        <w:t>4</w:t>
      </w:r>
      <w:r w:rsidR="00FA57FA" w:rsidRPr="001B3CD3">
        <w:rPr>
          <w:rFonts w:eastAsia="Times New Roman"/>
          <w:lang w:eastAsia="en-US"/>
        </w:rPr>
        <w:t xml:space="preserve">  - </w:t>
      </w:r>
      <w:r w:rsidR="00FA57FA" w:rsidRPr="001B3CD3">
        <w:rPr>
          <w:rFonts w:eastAsia="Times New Roman"/>
          <w:lang w:eastAsia="en-US"/>
        </w:rPr>
        <w:t>sekretariat@cusopolelubelskie.pl</w:t>
      </w:r>
    </w:p>
    <w:p w14:paraId="55E5E402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29A09B81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117A6F52" w14:textId="2E8E3A79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W przypadku trudności w wypełnianiu dokumentacji rekrutacyjnej służymy pomocą: kierownik projektu tel. 5</w:t>
      </w:r>
      <w:r w:rsidR="00DB3054">
        <w:rPr>
          <w:rFonts w:eastAsia="Times New Roman"/>
          <w:lang w:eastAsia="en-US"/>
        </w:rPr>
        <w:t>08</w:t>
      </w:r>
      <w:r w:rsidRPr="006F3E15">
        <w:rPr>
          <w:rFonts w:eastAsia="Times New Roman"/>
          <w:lang w:eastAsia="en-US"/>
        </w:rPr>
        <w:t xml:space="preserve"> 2</w:t>
      </w:r>
      <w:r w:rsidR="00DB3054">
        <w:rPr>
          <w:rFonts w:eastAsia="Times New Roman"/>
          <w:lang w:eastAsia="en-US"/>
        </w:rPr>
        <w:t>16</w:t>
      </w:r>
      <w:r w:rsidRPr="006F3E15">
        <w:rPr>
          <w:rFonts w:eastAsia="Times New Roman"/>
          <w:lang w:eastAsia="en-US"/>
        </w:rPr>
        <w:t xml:space="preserve"> </w:t>
      </w:r>
      <w:r w:rsidR="00DB3054">
        <w:rPr>
          <w:rFonts w:eastAsia="Times New Roman"/>
          <w:lang w:eastAsia="en-US"/>
        </w:rPr>
        <w:t>977</w:t>
      </w:r>
      <w:r w:rsidRPr="006F3E15">
        <w:rPr>
          <w:rFonts w:eastAsia="Times New Roman"/>
          <w:lang w:eastAsia="en-US"/>
        </w:rPr>
        <w:t xml:space="preserve"> </w:t>
      </w:r>
      <w:r w:rsidR="00FA57FA">
        <w:rPr>
          <w:rFonts w:eastAsia="Times New Roman"/>
          <w:lang w:eastAsia="en-US"/>
        </w:rPr>
        <w:t>,</w:t>
      </w:r>
      <w:r w:rsidR="00FA57FA" w:rsidRPr="00FA57FA">
        <w:rPr>
          <w:rFonts w:eastAsia="Times New Roman"/>
          <w:lang w:eastAsia="en-US"/>
        </w:rPr>
        <w:t xml:space="preserve"> koordynator indywidualnych planów usług społecznych</w:t>
      </w:r>
      <w:r w:rsidR="00FA57FA">
        <w:rPr>
          <w:rFonts w:eastAsia="Times New Roman"/>
          <w:lang w:eastAsia="en-US"/>
        </w:rPr>
        <w:t xml:space="preserve"> w </w:t>
      </w:r>
      <w:r w:rsidR="00FA57FA" w:rsidRPr="00FA57FA">
        <w:rPr>
          <w:rFonts w:eastAsia="Times New Roman"/>
          <w:lang w:eastAsia="en-US"/>
        </w:rPr>
        <w:t>godzinach od 7:30 do 15:30</w:t>
      </w:r>
      <w:r w:rsidR="00FA57FA">
        <w:rPr>
          <w:rFonts w:eastAsia="Times New Roman"/>
          <w:lang w:eastAsia="en-US"/>
        </w:rPr>
        <w:t xml:space="preserve">, nr do kontaktu </w:t>
      </w:r>
      <w:r w:rsidR="00FA57FA" w:rsidRPr="00FA57FA">
        <w:rPr>
          <w:rFonts w:eastAsia="Times New Roman"/>
          <w:lang w:eastAsia="en-US"/>
        </w:rPr>
        <w:t>81 478 73 48 </w:t>
      </w:r>
    </w:p>
    <w:p w14:paraId="210D4CE5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164BB833" w14:textId="71ACD61F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b/>
          <w:bCs/>
          <w:lang w:eastAsia="en-US"/>
        </w:rPr>
        <w:t xml:space="preserve">Przewiduje się udział w Projekcie </w:t>
      </w:r>
      <w:r w:rsidR="00DB3054">
        <w:rPr>
          <w:rFonts w:eastAsia="Times New Roman"/>
          <w:b/>
          <w:bCs/>
          <w:lang w:eastAsia="en-US"/>
        </w:rPr>
        <w:t>mieszkańców Gminy Opole Lubelskie</w:t>
      </w:r>
    </w:p>
    <w:p w14:paraId="71E6292F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25C6D3CE" w14:textId="61470CEC" w:rsid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b/>
          <w:bCs/>
          <w:lang w:eastAsia="en-US"/>
        </w:rPr>
        <w:t>Osoby z poniższych grup</w:t>
      </w:r>
      <w:r w:rsidRPr="006F3E15">
        <w:rPr>
          <w:rFonts w:eastAsia="Times New Roman"/>
          <w:lang w:eastAsia="en-US"/>
        </w:rPr>
        <w:t>:</w:t>
      </w:r>
    </w:p>
    <w:p w14:paraId="7151B887" w14:textId="77777777" w:rsidR="00DB3054" w:rsidRPr="00DB3054" w:rsidRDefault="00DB3054" w:rsidP="00DB3054">
      <w:pPr>
        <w:numPr>
          <w:ilvl w:val="0"/>
          <w:numId w:val="36"/>
        </w:numPr>
        <w:suppressAutoHyphens w:val="0"/>
        <w:spacing w:after="0" w:line="240" w:lineRule="auto"/>
        <w:rPr>
          <w:rFonts w:cs="Times New Roman"/>
          <w:lang w:eastAsia="en-US"/>
        </w:rPr>
      </w:pPr>
      <w:r w:rsidRPr="00DB3054">
        <w:rPr>
          <w:rFonts w:cs="Times New Roman"/>
          <w:lang w:eastAsia="en-US"/>
        </w:rPr>
        <w:t xml:space="preserve">Osoby lub rodziny zagrożone ubóstwem lub wykluczeniem społecznym doświadczające wielokrotnego wykluczenia społecznego rozumianego jako wykluczenie z powodu więcej niż jednej z przesłanek, o których mowa w rozdziale 3 pkt 13 Wytycznych w zakresie realizacji przedsięwzięć w obszarze włączenia społecznego i zwalczania ubóstwa z </w:t>
      </w:r>
      <w:r w:rsidRPr="00DB3054">
        <w:rPr>
          <w:rFonts w:cs="Times New Roman"/>
          <w:lang w:eastAsia="en-US"/>
        </w:rPr>
        <w:lastRenderedPageBreak/>
        <w:t>wykorzystaniem środków Europejskiego Funduszu Społecznego i Europejskiego Funduszu Rozwoju Regionalnego na lata 2014-2020 (+1 punkt);</w:t>
      </w:r>
    </w:p>
    <w:p w14:paraId="67211843" w14:textId="77777777" w:rsidR="00DB3054" w:rsidRPr="00DB3054" w:rsidRDefault="00DB3054" w:rsidP="00DB3054">
      <w:pPr>
        <w:numPr>
          <w:ilvl w:val="0"/>
          <w:numId w:val="36"/>
        </w:numPr>
        <w:suppressAutoHyphens w:val="0"/>
        <w:spacing w:after="0" w:line="240" w:lineRule="auto"/>
        <w:rPr>
          <w:rFonts w:cs="Times New Roman"/>
          <w:lang w:eastAsia="en-US"/>
        </w:rPr>
      </w:pPr>
      <w:r w:rsidRPr="00DB3054">
        <w:rPr>
          <w:rFonts w:cs="Times New Roman"/>
          <w:lang w:eastAsia="en-US"/>
        </w:rPr>
        <w:t>Osoby o znacznym lub umiarkowanym stopniu niepełnosprawności (+1 punkt);</w:t>
      </w:r>
    </w:p>
    <w:p w14:paraId="7BACC10A" w14:textId="77777777" w:rsidR="00DB3054" w:rsidRPr="00DB3054" w:rsidRDefault="00DB3054" w:rsidP="00DB3054">
      <w:pPr>
        <w:numPr>
          <w:ilvl w:val="0"/>
          <w:numId w:val="36"/>
        </w:numPr>
        <w:suppressAutoHyphens w:val="0"/>
        <w:spacing w:after="0" w:line="240" w:lineRule="auto"/>
        <w:rPr>
          <w:rFonts w:cs="Times New Roman"/>
          <w:lang w:eastAsia="en-US"/>
        </w:rPr>
      </w:pPr>
      <w:r w:rsidRPr="00DB3054">
        <w:rPr>
          <w:rFonts w:cs="Times New Roman"/>
          <w:bCs/>
          <w:lang w:eastAsia="en-US"/>
        </w:rPr>
        <w:t>Osoby z niepełnosprawnością sprzężoną oraz osoby z niepełnosprawnością intelektualną i os. z całościowymi zaburzeniami rozwojowymi (w rozumieniu zgodnym z Międzynarodową Klasyfikacją Chorób i Problemów Zdrowia)</w:t>
      </w:r>
      <w:r w:rsidRPr="00DB3054">
        <w:rPr>
          <w:rFonts w:cs="Times New Roman"/>
          <w:lang w:eastAsia="en-US"/>
        </w:rPr>
        <w:t xml:space="preserve"> (+1 punkt);</w:t>
      </w:r>
    </w:p>
    <w:p w14:paraId="2D76A2C2" w14:textId="77777777" w:rsidR="00DB3054" w:rsidRPr="00DB3054" w:rsidRDefault="00DB3054" w:rsidP="00DB3054">
      <w:pPr>
        <w:numPr>
          <w:ilvl w:val="0"/>
          <w:numId w:val="36"/>
        </w:numPr>
        <w:suppressAutoHyphens w:val="0"/>
        <w:spacing w:after="0" w:line="240" w:lineRule="auto"/>
        <w:rPr>
          <w:rFonts w:cs="Times New Roman"/>
          <w:lang w:eastAsia="en-US"/>
        </w:rPr>
      </w:pPr>
      <w:r w:rsidRPr="00DB3054">
        <w:rPr>
          <w:rFonts w:cs="Times New Roman"/>
          <w:lang w:eastAsia="en-US"/>
        </w:rPr>
        <w:t>Osoby lub rodziny korzystające z Programu Operacyjnego Pomoc Żywnościowa 2014-2020 – zakres wsparcia tych osób w ramach projektu jest komplementarny i uzupełnia działania współfinansowane z PO PŻ w ramach działań towarzyszących (+1 punkt),</w:t>
      </w:r>
    </w:p>
    <w:p w14:paraId="3B4EA559" w14:textId="77777777" w:rsidR="00DB3054" w:rsidRPr="00DB3054" w:rsidRDefault="00DB3054" w:rsidP="00DB3054">
      <w:pPr>
        <w:numPr>
          <w:ilvl w:val="0"/>
          <w:numId w:val="36"/>
        </w:numPr>
        <w:suppressAutoHyphens w:val="0"/>
        <w:spacing w:after="0" w:line="240" w:lineRule="auto"/>
        <w:rPr>
          <w:rFonts w:cs="Times New Roman"/>
          <w:lang w:eastAsia="en-US"/>
        </w:rPr>
      </w:pPr>
      <w:r w:rsidRPr="00DB3054">
        <w:rPr>
          <w:rFonts w:cs="Times New Roman"/>
          <w:lang w:eastAsia="en-US"/>
        </w:rPr>
        <w:t>Rodziny z dzieckiem z niepełnosprawnością, o ile co najmniej jeden z rodziców lub opiekunów nie pracuje ze względu na konieczność sprawowania opieki nad</w:t>
      </w:r>
    </w:p>
    <w:p w14:paraId="532A1C00" w14:textId="77777777" w:rsidR="00DB3054" w:rsidRPr="00DB3054" w:rsidRDefault="00DB3054" w:rsidP="00DB3054">
      <w:pPr>
        <w:suppressAutoHyphens w:val="0"/>
        <w:spacing w:after="0" w:line="240" w:lineRule="auto"/>
        <w:ind w:left="1069"/>
        <w:rPr>
          <w:rFonts w:cs="Times New Roman"/>
          <w:lang w:eastAsia="en-US"/>
        </w:rPr>
      </w:pPr>
      <w:r w:rsidRPr="00DB3054">
        <w:rPr>
          <w:rFonts w:cs="Times New Roman"/>
          <w:lang w:eastAsia="en-US"/>
        </w:rPr>
        <w:t>dzieckiem z niepełnosprawnością (+1 punkty).</w:t>
      </w:r>
    </w:p>
    <w:p w14:paraId="7DC794C5" w14:textId="77777777" w:rsidR="00DB3054" w:rsidRPr="006F3E15" w:rsidRDefault="00DB3054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</w:p>
    <w:p w14:paraId="7455105A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7E6154FD" w14:textId="56B53D6E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b/>
          <w:bCs/>
          <w:lang w:eastAsia="en-US"/>
        </w:rPr>
        <w:t>otrzymają dodatkowe  punkt</w:t>
      </w:r>
      <w:r w:rsidR="00DB3054">
        <w:rPr>
          <w:rFonts w:eastAsia="Times New Roman"/>
          <w:b/>
          <w:bCs/>
          <w:lang w:eastAsia="en-US"/>
        </w:rPr>
        <w:t>y</w:t>
      </w:r>
      <w:r w:rsidRPr="006F3E15">
        <w:rPr>
          <w:rFonts w:eastAsia="Times New Roman"/>
          <w:lang w:eastAsia="en-US"/>
        </w:rPr>
        <w:t> za spełnione Kryterium. Punkty w poszczególnych kryteriach  będą sumowane. Do projektu zakwalifikowane zostaną osoby z najwyższą łączną liczbą punktów. W przypadku otrzymania od kandydata tej samej liczby punktów kryterium dodatkowym będzie kolejność zgłoszeń. </w:t>
      </w:r>
    </w:p>
    <w:p w14:paraId="77065755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 </w:t>
      </w:r>
    </w:p>
    <w:p w14:paraId="49514799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Na podstawie przedłożonych formularzy stworzona zostanie lista podstawowa oraz rezerwowa uczestników.</w:t>
      </w:r>
    </w:p>
    <w:p w14:paraId="4E348BD4" w14:textId="77777777" w:rsidR="006F3E15" w:rsidRPr="006F3E15" w:rsidRDefault="006F3E15" w:rsidP="006F3E15">
      <w:pPr>
        <w:tabs>
          <w:tab w:val="left" w:pos="3969"/>
          <w:tab w:val="left" w:pos="5670"/>
        </w:tabs>
        <w:spacing w:after="0" w:line="360" w:lineRule="auto"/>
        <w:jc w:val="center"/>
        <w:rPr>
          <w:rFonts w:eastAsia="Times New Roman"/>
          <w:lang w:eastAsia="en-US"/>
        </w:rPr>
      </w:pPr>
      <w:r w:rsidRPr="006F3E15">
        <w:rPr>
          <w:rFonts w:eastAsia="Times New Roman"/>
          <w:lang w:eastAsia="en-US"/>
        </w:rPr>
        <w:t>O wynikach rekrutacji kandydaci zostaną poinformowani telefonicznie.</w:t>
      </w:r>
    </w:p>
    <w:sectPr w:rsidR="006F3E15" w:rsidRPr="006F3E15" w:rsidSect="004676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74" w:right="1417" w:bottom="212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27FB" w14:textId="77777777" w:rsidR="00D93B5C" w:rsidRDefault="00D93B5C">
      <w:r>
        <w:separator/>
      </w:r>
    </w:p>
  </w:endnote>
  <w:endnote w:type="continuationSeparator" w:id="0">
    <w:p w14:paraId="671EBC45" w14:textId="77777777" w:rsidR="00D93B5C" w:rsidRDefault="00D9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629A" w14:textId="77777777" w:rsidR="00026271" w:rsidRDefault="0002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FEBD" w14:textId="77777777" w:rsidR="00717201" w:rsidRDefault="004676BB" w:rsidP="00304CEE">
    <w:pPr>
      <w:pStyle w:val="Stopka"/>
      <w:tabs>
        <w:tab w:val="clear" w:pos="4536"/>
      </w:tabs>
      <w:jc w:val="center"/>
      <w:rPr>
        <w:rFonts w:asciiTheme="minorHAnsi" w:eastAsia="Times New Roman" w:hAnsiTheme="minorHAnsi" w:cstheme="minorHAnsi"/>
        <w:b/>
        <w:sz w:val="20"/>
        <w:szCs w:val="20"/>
        <w:lang w:eastAsia="en-US"/>
      </w:rPr>
    </w:pPr>
    <w:r>
      <w:rPr>
        <w:rFonts w:asciiTheme="minorHAnsi" w:eastAsia="Times New Roman" w:hAnsiTheme="minorHAnsi" w:cstheme="minorHAnsi"/>
        <w:b/>
        <w:sz w:val="20"/>
        <w:szCs w:val="20"/>
        <w:lang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C2A5" w14:textId="77777777" w:rsidR="00026271" w:rsidRDefault="0002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F19A" w14:textId="77777777" w:rsidR="00D93B5C" w:rsidRDefault="00D93B5C">
      <w:r>
        <w:separator/>
      </w:r>
    </w:p>
  </w:footnote>
  <w:footnote w:type="continuationSeparator" w:id="0">
    <w:p w14:paraId="2E379ADC" w14:textId="77777777" w:rsidR="00D93B5C" w:rsidRDefault="00D9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3DDD" w14:textId="77777777" w:rsidR="00026271" w:rsidRDefault="0002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36B1" w14:textId="77777777" w:rsidR="006410CC" w:rsidRDefault="006410CC" w:rsidP="006410CC">
    <w:pPr>
      <w:pStyle w:val="Stopka"/>
    </w:pPr>
  </w:p>
  <w:p w14:paraId="55530422" w14:textId="77777777" w:rsidR="00FA7DE7" w:rsidRDefault="00FC69D1" w:rsidP="00FA7DE7">
    <w:pPr>
      <w:pStyle w:val="Nagwek"/>
      <w:jc w:val="center"/>
    </w:pPr>
    <w:r w:rsidRPr="00FC69D1">
      <w:rPr>
        <w:i/>
        <w:noProof/>
        <w:sz w:val="16"/>
        <w:szCs w:val="16"/>
      </w:rPr>
      <w:drawing>
        <wp:inline distT="0" distB="0" distL="0" distR="0" wp14:anchorId="052C3EC8" wp14:editId="0D7131E9">
          <wp:extent cx="5715000" cy="7334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6271">
      <w:rPr>
        <w:i/>
        <w:sz w:val="16"/>
        <w:szCs w:val="16"/>
      </w:rPr>
      <w:t>Projekt</w:t>
    </w:r>
    <w:r w:rsidR="00FA7DE7">
      <w:rPr>
        <w:i/>
        <w:sz w:val="16"/>
        <w:szCs w:val="16"/>
      </w:rPr>
      <w:t xml:space="preserve"> realizowany w ramach Programu Operacyjnego Wiedza Edukacja Rozwój na lata 2014-2020</w:t>
    </w:r>
  </w:p>
  <w:p w14:paraId="6CD27267" w14:textId="77777777" w:rsidR="00717201" w:rsidRPr="00892A64" w:rsidRDefault="004676BB" w:rsidP="00EE369C">
    <w:pPr>
      <w:pStyle w:val="Nagwek"/>
      <w:tabs>
        <w:tab w:val="clear" w:pos="4536"/>
      </w:tabs>
      <w:jc w:val="center"/>
    </w:pPr>
    <w:r w:rsidRPr="004676BB">
      <w:rPr>
        <w:rFonts w:asciiTheme="minorHAnsi" w:hAnsiTheme="minorHAnsi"/>
        <w:i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E372" w14:textId="77777777" w:rsidR="00026271" w:rsidRDefault="0002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4B0"/>
    <w:multiLevelType w:val="hybridMultilevel"/>
    <w:tmpl w:val="17902D7C"/>
    <w:lvl w:ilvl="0" w:tplc="F94450F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94BC3"/>
    <w:multiLevelType w:val="hybridMultilevel"/>
    <w:tmpl w:val="B218E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2C0"/>
    <w:multiLevelType w:val="hybridMultilevel"/>
    <w:tmpl w:val="609E237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A933CA"/>
    <w:multiLevelType w:val="hybridMultilevel"/>
    <w:tmpl w:val="22B6001E"/>
    <w:lvl w:ilvl="0" w:tplc="D5B8A4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455D"/>
    <w:multiLevelType w:val="hybridMultilevel"/>
    <w:tmpl w:val="9C304826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5" w15:restartNumberingAfterBreak="0">
    <w:nsid w:val="0B9516ED"/>
    <w:multiLevelType w:val="hybridMultilevel"/>
    <w:tmpl w:val="AEE625A2"/>
    <w:lvl w:ilvl="0" w:tplc="7340E724">
      <w:start w:val="1"/>
      <w:numFmt w:val="upperLetter"/>
      <w:lvlText w:val="%1)"/>
      <w:lvlJc w:val="left"/>
      <w:pPr>
        <w:ind w:left="1059" w:hanging="49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F51A28"/>
    <w:multiLevelType w:val="hybridMultilevel"/>
    <w:tmpl w:val="1A4AE4BA"/>
    <w:lvl w:ilvl="0" w:tplc="586ED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307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6A3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D4A3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52A8C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120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5AE8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B24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A0F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B67A6"/>
    <w:multiLevelType w:val="hybridMultilevel"/>
    <w:tmpl w:val="2B584E94"/>
    <w:lvl w:ilvl="0" w:tplc="5CC444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97E3C17"/>
    <w:multiLevelType w:val="hybridMultilevel"/>
    <w:tmpl w:val="12D0F9C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FC46350"/>
    <w:multiLevelType w:val="hybridMultilevel"/>
    <w:tmpl w:val="68D2C4DE"/>
    <w:lvl w:ilvl="0" w:tplc="B650B5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33FC"/>
    <w:multiLevelType w:val="multilevel"/>
    <w:tmpl w:val="185C068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A6A56"/>
    <w:multiLevelType w:val="hybridMultilevel"/>
    <w:tmpl w:val="778E115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6CD213B"/>
    <w:multiLevelType w:val="hybridMultilevel"/>
    <w:tmpl w:val="0DD2B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079F8"/>
    <w:multiLevelType w:val="hybridMultilevel"/>
    <w:tmpl w:val="0194D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A3C24"/>
    <w:multiLevelType w:val="hybridMultilevel"/>
    <w:tmpl w:val="7AF0B726"/>
    <w:lvl w:ilvl="0" w:tplc="98B6128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221AE"/>
    <w:multiLevelType w:val="hybridMultilevel"/>
    <w:tmpl w:val="CABE7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E5B2D"/>
    <w:multiLevelType w:val="hybridMultilevel"/>
    <w:tmpl w:val="4C6060C0"/>
    <w:lvl w:ilvl="0" w:tplc="9D24D85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34732EC"/>
    <w:multiLevelType w:val="hybridMultilevel"/>
    <w:tmpl w:val="7AF0B726"/>
    <w:lvl w:ilvl="0" w:tplc="98B6128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C1CC5"/>
    <w:multiLevelType w:val="hybridMultilevel"/>
    <w:tmpl w:val="F89E5148"/>
    <w:lvl w:ilvl="0" w:tplc="B650B5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14E20"/>
    <w:multiLevelType w:val="hybridMultilevel"/>
    <w:tmpl w:val="EFE6016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2C6815"/>
    <w:multiLevelType w:val="hybridMultilevel"/>
    <w:tmpl w:val="572EFCC0"/>
    <w:lvl w:ilvl="0" w:tplc="D3F63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36E98"/>
    <w:multiLevelType w:val="hybridMultilevel"/>
    <w:tmpl w:val="17AEC258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72728"/>
    <w:multiLevelType w:val="hybridMultilevel"/>
    <w:tmpl w:val="2AD808D4"/>
    <w:lvl w:ilvl="0" w:tplc="C16E3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14DE2"/>
    <w:multiLevelType w:val="hybridMultilevel"/>
    <w:tmpl w:val="3F08707E"/>
    <w:lvl w:ilvl="0" w:tplc="0415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24" w15:restartNumberingAfterBreak="0">
    <w:nsid w:val="52DD3576"/>
    <w:multiLevelType w:val="hybridMultilevel"/>
    <w:tmpl w:val="CD1C67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31C45"/>
    <w:multiLevelType w:val="hybridMultilevel"/>
    <w:tmpl w:val="7B10AEF8"/>
    <w:lvl w:ilvl="0" w:tplc="B650B5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00FEF"/>
    <w:multiLevelType w:val="hybridMultilevel"/>
    <w:tmpl w:val="C7721022"/>
    <w:lvl w:ilvl="0" w:tplc="2B5480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D4D7E"/>
    <w:multiLevelType w:val="hybridMultilevel"/>
    <w:tmpl w:val="2610B85C"/>
    <w:lvl w:ilvl="0" w:tplc="9D24D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03229"/>
    <w:multiLevelType w:val="hybridMultilevel"/>
    <w:tmpl w:val="0158CADA"/>
    <w:lvl w:ilvl="0" w:tplc="676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25A19"/>
    <w:multiLevelType w:val="hybridMultilevel"/>
    <w:tmpl w:val="0158CADA"/>
    <w:lvl w:ilvl="0" w:tplc="67687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AE2DF7"/>
    <w:multiLevelType w:val="hybridMultilevel"/>
    <w:tmpl w:val="D660D7A8"/>
    <w:lvl w:ilvl="0" w:tplc="8C646AB4">
      <w:numFmt w:val="bullet"/>
      <w:lvlText w:val="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37F2A"/>
    <w:multiLevelType w:val="hybridMultilevel"/>
    <w:tmpl w:val="68643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37FA5"/>
    <w:multiLevelType w:val="hybridMultilevel"/>
    <w:tmpl w:val="83946890"/>
    <w:lvl w:ilvl="0" w:tplc="FAC6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91418"/>
    <w:multiLevelType w:val="hybridMultilevel"/>
    <w:tmpl w:val="ECE2574A"/>
    <w:lvl w:ilvl="0" w:tplc="458A0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09E81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344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4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6E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8F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88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64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44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E15CB3"/>
    <w:multiLevelType w:val="hybridMultilevel"/>
    <w:tmpl w:val="5E02CCE0"/>
    <w:lvl w:ilvl="0" w:tplc="332A3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77883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8626C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E2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A65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5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8EA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8C4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921694"/>
    <w:multiLevelType w:val="hybridMultilevel"/>
    <w:tmpl w:val="CDEC8038"/>
    <w:lvl w:ilvl="0" w:tplc="EA72AD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F1D76"/>
    <w:multiLevelType w:val="hybridMultilevel"/>
    <w:tmpl w:val="CD8884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FF17BE"/>
    <w:multiLevelType w:val="hybridMultilevel"/>
    <w:tmpl w:val="37369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753CD2"/>
    <w:multiLevelType w:val="hybridMultilevel"/>
    <w:tmpl w:val="068A20A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13522D"/>
    <w:multiLevelType w:val="hybridMultilevel"/>
    <w:tmpl w:val="83D885B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165672"/>
    <w:multiLevelType w:val="hybridMultilevel"/>
    <w:tmpl w:val="52526524"/>
    <w:lvl w:ilvl="0" w:tplc="BCF494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428D3"/>
    <w:multiLevelType w:val="hybridMultilevel"/>
    <w:tmpl w:val="D79627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22"/>
  </w:num>
  <w:num w:numId="4">
    <w:abstractNumId w:val="6"/>
  </w:num>
  <w:num w:numId="5">
    <w:abstractNumId w:val="31"/>
  </w:num>
  <w:num w:numId="6">
    <w:abstractNumId w:val="8"/>
  </w:num>
  <w:num w:numId="7">
    <w:abstractNumId w:val="2"/>
  </w:num>
  <w:num w:numId="8">
    <w:abstractNumId w:val="38"/>
  </w:num>
  <w:num w:numId="9">
    <w:abstractNumId w:val="19"/>
  </w:num>
  <w:num w:numId="10">
    <w:abstractNumId w:val="39"/>
  </w:num>
  <w:num w:numId="11">
    <w:abstractNumId w:val="11"/>
  </w:num>
  <w:num w:numId="12">
    <w:abstractNumId w:val="12"/>
  </w:num>
  <w:num w:numId="13">
    <w:abstractNumId w:val="28"/>
  </w:num>
  <w:num w:numId="14">
    <w:abstractNumId w:val="41"/>
  </w:num>
  <w:num w:numId="15">
    <w:abstractNumId w:val="24"/>
  </w:num>
  <w:num w:numId="16">
    <w:abstractNumId w:val="3"/>
  </w:num>
  <w:num w:numId="17">
    <w:abstractNumId w:val="29"/>
  </w:num>
  <w:num w:numId="18">
    <w:abstractNumId w:val="40"/>
  </w:num>
  <w:num w:numId="19">
    <w:abstractNumId w:val="17"/>
  </w:num>
  <w:num w:numId="20">
    <w:abstractNumId w:val="32"/>
  </w:num>
  <w:num w:numId="21">
    <w:abstractNumId w:val="26"/>
  </w:num>
  <w:num w:numId="22">
    <w:abstractNumId w:val="21"/>
  </w:num>
  <w:num w:numId="23">
    <w:abstractNumId w:val="36"/>
  </w:num>
  <w:num w:numId="24">
    <w:abstractNumId w:val="7"/>
  </w:num>
  <w:num w:numId="25">
    <w:abstractNumId w:val="15"/>
  </w:num>
  <w:num w:numId="26">
    <w:abstractNumId w:val="25"/>
  </w:num>
  <w:num w:numId="27">
    <w:abstractNumId w:val="18"/>
  </w:num>
  <w:num w:numId="28">
    <w:abstractNumId w:val="10"/>
  </w:num>
  <w:num w:numId="29">
    <w:abstractNumId w:val="9"/>
  </w:num>
  <w:num w:numId="30">
    <w:abstractNumId w:val="20"/>
  </w:num>
  <w:num w:numId="31">
    <w:abstractNumId w:val="35"/>
  </w:num>
  <w:num w:numId="32">
    <w:abstractNumId w:val="14"/>
  </w:num>
  <w:num w:numId="33">
    <w:abstractNumId w:val="1"/>
  </w:num>
  <w:num w:numId="34">
    <w:abstractNumId w:val="27"/>
  </w:num>
  <w:num w:numId="35">
    <w:abstractNumId w:val="4"/>
  </w:num>
  <w:num w:numId="36">
    <w:abstractNumId w:val="0"/>
  </w:num>
  <w:num w:numId="37">
    <w:abstractNumId w:val="16"/>
  </w:num>
  <w:num w:numId="38">
    <w:abstractNumId w:val="5"/>
  </w:num>
  <w:num w:numId="39">
    <w:abstractNumId w:val="23"/>
  </w:num>
  <w:num w:numId="40">
    <w:abstractNumId w:val="13"/>
  </w:num>
  <w:num w:numId="41">
    <w:abstractNumId w:val="30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61"/>
    <w:rsid w:val="00001177"/>
    <w:rsid w:val="00002170"/>
    <w:rsid w:val="0002142E"/>
    <w:rsid w:val="00026271"/>
    <w:rsid w:val="0003332B"/>
    <w:rsid w:val="00041A4B"/>
    <w:rsid w:val="00067FC1"/>
    <w:rsid w:val="000735D3"/>
    <w:rsid w:val="00076035"/>
    <w:rsid w:val="0008585B"/>
    <w:rsid w:val="00092725"/>
    <w:rsid w:val="00097749"/>
    <w:rsid w:val="000A7B90"/>
    <w:rsid w:val="000B23DB"/>
    <w:rsid w:val="000B7280"/>
    <w:rsid w:val="000C71E4"/>
    <w:rsid w:val="000D007B"/>
    <w:rsid w:val="000D0ED3"/>
    <w:rsid w:val="000D7E31"/>
    <w:rsid w:val="000E4944"/>
    <w:rsid w:val="000F004F"/>
    <w:rsid w:val="000F63AE"/>
    <w:rsid w:val="0011541A"/>
    <w:rsid w:val="00130DFC"/>
    <w:rsid w:val="00154496"/>
    <w:rsid w:val="001570D4"/>
    <w:rsid w:val="00182D87"/>
    <w:rsid w:val="0018603C"/>
    <w:rsid w:val="001A098A"/>
    <w:rsid w:val="001A42E8"/>
    <w:rsid w:val="001B3CD3"/>
    <w:rsid w:val="001B5DE1"/>
    <w:rsid w:val="001C032C"/>
    <w:rsid w:val="001C1F5E"/>
    <w:rsid w:val="001D0AB9"/>
    <w:rsid w:val="001D48A1"/>
    <w:rsid w:val="001F036C"/>
    <w:rsid w:val="001F11FB"/>
    <w:rsid w:val="001F75C3"/>
    <w:rsid w:val="00205F63"/>
    <w:rsid w:val="00216A4B"/>
    <w:rsid w:val="00232F98"/>
    <w:rsid w:val="002444B9"/>
    <w:rsid w:val="002557E3"/>
    <w:rsid w:val="00260700"/>
    <w:rsid w:val="00271248"/>
    <w:rsid w:val="00286F8C"/>
    <w:rsid w:val="0029041C"/>
    <w:rsid w:val="00290B8E"/>
    <w:rsid w:val="002A6B41"/>
    <w:rsid w:val="002B250F"/>
    <w:rsid w:val="002B7575"/>
    <w:rsid w:val="002C3074"/>
    <w:rsid w:val="002C44A6"/>
    <w:rsid w:val="002E1D7D"/>
    <w:rsid w:val="002E7BE8"/>
    <w:rsid w:val="002F7196"/>
    <w:rsid w:val="00300AE7"/>
    <w:rsid w:val="00304CEE"/>
    <w:rsid w:val="0034156E"/>
    <w:rsid w:val="00343A4D"/>
    <w:rsid w:val="003823B0"/>
    <w:rsid w:val="00386207"/>
    <w:rsid w:val="003904E0"/>
    <w:rsid w:val="00390699"/>
    <w:rsid w:val="00396859"/>
    <w:rsid w:val="00397710"/>
    <w:rsid w:val="003A3FBF"/>
    <w:rsid w:val="003A5FA3"/>
    <w:rsid w:val="003C70E0"/>
    <w:rsid w:val="003C7B4C"/>
    <w:rsid w:val="003E107A"/>
    <w:rsid w:val="004041E6"/>
    <w:rsid w:val="00404CEA"/>
    <w:rsid w:val="00411216"/>
    <w:rsid w:val="00420E96"/>
    <w:rsid w:val="0042461F"/>
    <w:rsid w:val="00443D11"/>
    <w:rsid w:val="004443B7"/>
    <w:rsid w:val="004645A5"/>
    <w:rsid w:val="004676BB"/>
    <w:rsid w:val="00467B01"/>
    <w:rsid w:val="00477619"/>
    <w:rsid w:val="00492C42"/>
    <w:rsid w:val="004956F2"/>
    <w:rsid w:val="004A33EB"/>
    <w:rsid w:val="004E0044"/>
    <w:rsid w:val="004E1BC0"/>
    <w:rsid w:val="0056233E"/>
    <w:rsid w:val="00574E69"/>
    <w:rsid w:val="00580FF1"/>
    <w:rsid w:val="00591F43"/>
    <w:rsid w:val="005A7D16"/>
    <w:rsid w:val="005B09F6"/>
    <w:rsid w:val="005C5F78"/>
    <w:rsid w:val="005D4817"/>
    <w:rsid w:val="005D4A88"/>
    <w:rsid w:val="005E160E"/>
    <w:rsid w:val="005F63E8"/>
    <w:rsid w:val="005F6E3F"/>
    <w:rsid w:val="00616B23"/>
    <w:rsid w:val="00622579"/>
    <w:rsid w:val="006410CC"/>
    <w:rsid w:val="0065603D"/>
    <w:rsid w:val="00656DDF"/>
    <w:rsid w:val="00664288"/>
    <w:rsid w:val="00674516"/>
    <w:rsid w:val="006A3E04"/>
    <w:rsid w:val="006B3847"/>
    <w:rsid w:val="006B4C80"/>
    <w:rsid w:val="006D0ECE"/>
    <w:rsid w:val="006D7EDE"/>
    <w:rsid w:val="006E172E"/>
    <w:rsid w:val="006E25F4"/>
    <w:rsid w:val="006E45D4"/>
    <w:rsid w:val="006F371B"/>
    <w:rsid w:val="006F3E15"/>
    <w:rsid w:val="006F5FE0"/>
    <w:rsid w:val="00705AC2"/>
    <w:rsid w:val="00717201"/>
    <w:rsid w:val="00734B47"/>
    <w:rsid w:val="0075124A"/>
    <w:rsid w:val="00753896"/>
    <w:rsid w:val="00756B96"/>
    <w:rsid w:val="007617D8"/>
    <w:rsid w:val="00774822"/>
    <w:rsid w:val="0078292E"/>
    <w:rsid w:val="00787412"/>
    <w:rsid w:val="007905CE"/>
    <w:rsid w:val="007947A7"/>
    <w:rsid w:val="007A11F3"/>
    <w:rsid w:val="007A59AC"/>
    <w:rsid w:val="007C7637"/>
    <w:rsid w:val="00801610"/>
    <w:rsid w:val="00801D6F"/>
    <w:rsid w:val="008225AA"/>
    <w:rsid w:val="00840DDD"/>
    <w:rsid w:val="00883F6B"/>
    <w:rsid w:val="00884028"/>
    <w:rsid w:val="00892A64"/>
    <w:rsid w:val="008A5864"/>
    <w:rsid w:val="008E16AA"/>
    <w:rsid w:val="008E6061"/>
    <w:rsid w:val="00902FC6"/>
    <w:rsid w:val="009109E7"/>
    <w:rsid w:val="00924475"/>
    <w:rsid w:val="00935A26"/>
    <w:rsid w:val="00940140"/>
    <w:rsid w:val="00950167"/>
    <w:rsid w:val="00963ACB"/>
    <w:rsid w:val="00966332"/>
    <w:rsid w:val="00972037"/>
    <w:rsid w:val="00982609"/>
    <w:rsid w:val="00991EDA"/>
    <w:rsid w:val="009923BC"/>
    <w:rsid w:val="00992B0D"/>
    <w:rsid w:val="00993421"/>
    <w:rsid w:val="009D0B85"/>
    <w:rsid w:val="009D1146"/>
    <w:rsid w:val="009D6195"/>
    <w:rsid w:val="009F2008"/>
    <w:rsid w:val="00A033CD"/>
    <w:rsid w:val="00A1101B"/>
    <w:rsid w:val="00A11222"/>
    <w:rsid w:val="00A11CC3"/>
    <w:rsid w:val="00A267E5"/>
    <w:rsid w:val="00A3210D"/>
    <w:rsid w:val="00A332CC"/>
    <w:rsid w:val="00A37BEB"/>
    <w:rsid w:val="00A47665"/>
    <w:rsid w:val="00A51C89"/>
    <w:rsid w:val="00A66199"/>
    <w:rsid w:val="00A911ED"/>
    <w:rsid w:val="00AA3AE4"/>
    <w:rsid w:val="00AA6411"/>
    <w:rsid w:val="00AD535C"/>
    <w:rsid w:val="00AF109F"/>
    <w:rsid w:val="00AF14D0"/>
    <w:rsid w:val="00B00190"/>
    <w:rsid w:val="00B22C3F"/>
    <w:rsid w:val="00B36FC4"/>
    <w:rsid w:val="00B37CB5"/>
    <w:rsid w:val="00B54D34"/>
    <w:rsid w:val="00B568E3"/>
    <w:rsid w:val="00B70E38"/>
    <w:rsid w:val="00BA2D76"/>
    <w:rsid w:val="00BA5695"/>
    <w:rsid w:val="00BC4AD9"/>
    <w:rsid w:val="00BD69F4"/>
    <w:rsid w:val="00BE38D1"/>
    <w:rsid w:val="00C00482"/>
    <w:rsid w:val="00C0700E"/>
    <w:rsid w:val="00C12C38"/>
    <w:rsid w:val="00C15000"/>
    <w:rsid w:val="00C27229"/>
    <w:rsid w:val="00C27DDA"/>
    <w:rsid w:val="00C330BB"/>
    <w:rsid w:val="00C44287"/>
    <w:rsid w:val="00C4617A"/>
    <w:rsid w:val="00C55786"/>
    <w:rsid w:val="00C603BC"/>
    <w:rsid w:val="00C9745D"/>
    <w:rsid w:val="00CA3B54"/>
    <w:rsid w:val="00CB772B"/>
    <w:rsid w:val="00CC5EBB"/>
    <w:rsid w:val="00CD25BD"/>
    <w:rsid w:val="00CD2ADC"/>
    <w:rsid w:val="00CD6B06"/>
    <w:rsid w:val="00CE0489"/>
    <w:rsid w:val="00D244A3"/>
    <w:rsid w:val="00D470E3"/>
    <w:rsid w:val="00D57C88"/>
    <w:rsid w:val="00D64E35"/>
    <w:rsid w:val="00D76578"/>
    <w:rsid w:val="00D93B5C"/>
    <w:rsid w:val="00DB1770"/>
    <w:rsid w:val="00DB3054"/>
    <w:rsid w:val="00DB5C03"/>
    <w:rsid w:val="00DB72C4"/>
    <w:rsid w:val="00DE343C"/>
    <w:rsid w:val="00E03EFE"/>
    <w:rsid w:val="00E119F2"/>
    <w:rsid w:val="00E13A5C"/>
    <w:rsid w:val="00E1535C"/>
    <w:rsid w:val="00E16C1C"/>
    <w:rsid w:val="00E21FE7"/>
    <w:rsid w:val="00E51147"/>
    <w:rsid w:val="00E520FF"/>
    <w:rsid w:val="00E52467"/>
    <w:rsid w:val="00E66C21"/>
    <w:rsid w:val="00E861DA"/>
    <w:rsid w:val="00ED0785"/>
    <w:rsid w:val="00EE369C"/>
    <w:rsid w:val="00EF162D"/>
    <w:rsid w:val="00EF43AE"/>
    <w:rsid w:val="00F019EF"/>
    <w:rsid w:val="00F27876"/>
    <w:rsid w:val="00F32012"/>
    <w:rsid w:val="00F432CD"/>
    <w:rsid w:val="00F46D01"/>
    <w:rsid w:val="00F5081E"/>
    <w:rsid w:val="00F5542D"/>
    <w:rsid w:val="00F77337"/>
    <w:rsid w:val="00F77B85"/>
    <w:rsid w:val="00F817A1"/>
    <w:rsid w:val="00F824C6"/>
    <w:rsid w:val="00F94601"/>
    <w:rsid w:val="00F95250"/>
    <w:rsid w:val="00FA3B27"/>
    <w:rsid w:val="00FA57FA"/>
    <w:rsid w:val="00FA7DE7"/>
    <w:rsid w:val="00FC69D1"/>
    <w:rsid w:val="00FD5A17"/>
    <w:rsid w:val="00FD7DD6"/>
    <w:rsid w:val="00FF16A6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42C5E6"/>
  <w15:docId w15:val="{E5BC293D-BE29-45FE-AF71-C917F59E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250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3AE"/>
    <w:pPr>
      <w:keepNext/>
      <w:spacing w:after="0" w:line="240" w:lineRule="auto"/>
      <w:ind w:left="1080"/>
      <w:jc w:val="center"/>
      <w:outlineLvl w:val="0"/>
    </w:pPr>
    <w:rPr>
      <w:rFonts w:ascii="Bookman Old Style" w:eastAsia="Times New Roman" w:hAnsi="Bookman Old Style" w:cs="Times New Roman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B250F"/>
  </w:style>
  <w:style w:type="character" w:customStyle="1" w:styleId="ZnakZnak2">
    <w:name w:val="Znak Znak2"/>
    <w:basedOn w:val="Domylnaczcionkaakapitu1"/>
    <w:rsid w:val="002B250F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rsid w:val="002B250F"/>
  </w:style>
  <w:style w:type="character" w:customStyle="1" w:styleId="ZnakZnak">
    <w:name w:val="Znak Znak"/>
    <w:basedOn w:val="Domylnaczcionkaakapitu1"/>
    <w:rsid w:val="002B250F"/>
  </w:style>
  <w:style w:type="paragraph" w:customStyle="1" w:styleId="Nagwek10">
    <w:name w:val="Nagłówek1"/>
    <w:basedOn w:val="Normalny"/>
    <w:next w:val="Tekstpodstawowy"/>
    <w:rsid w:val="002B25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B250F"/>
    <w:pPr>
      <w:spacing w:after="120"/>
    </w:pPr>
  </w:style>
  <w:style w:type="paragraph" w:styleId="Lista">
    <w:name w:val="List"/>
    <w:basedOn w:val="Tekstpodstawowy"/>
    <w:rsid w:val="002B250F"/>
    <w:rPr>
      <w:rFonts w:cs="Tahoma"/>
    </w:rPr>
  </w:style>
  <w:style w:type="paragraph" w:customStyle="1" w:styleId="Podpis1">
    <w:name w:val="Podpis1"/>
    <w:basedOn w:val="Normalny"/>
    <w:rsid w:val="002B2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B250F"/>
    <w:pPr>
      <w:suppressLineNumbers/>
    </w:pPr>
    <w:rPr>
      <w:rFonts w:cs="Tahoma"/>
    </w:rPr>
  </w:style>
  <w:style w:type="paragraph" w:styleId="Tekstdymka">
    <w:name w:val="Balloon Text"/>
    <w:basedOn w:val="Normalny"/>
    <w:rsid w:val="002B25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qFormat/>
    <w:rsid w:val="002B250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2B250F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rsid w:val="00892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3A3F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0E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F43AE"/>
    <w:rPr>
      <w:rFonts w:ascii="Bookman Old Style" w:hAnsi="Bookman Old Style"/>
      <w:b/>
      <w:color w:val="000000"/>
      <w:sz w:val="32"/>
      <w:szCs w:val="3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33EB"/>
    <w:rPr>
      <w:color w:val="808080"/>
      <w:shd w:val="clear" w:color="auto" w:fill="E6E6E6"/>
    </w:rPr>
  </w:style>
  <w:style w:type="character" w:customStyle="1" w:styleId="StopkaZnak">
    <w:name w:val="Stopka Znak"/>
    <w:link w:val="Stopka"/>
    <w:uiPriority w:val="99"/>
    <w:rsid w:val="006410CC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FA7DE7"/>
    <w:rPr>
      <w:rFonts w:ascii="Calibri" w:eastAsia="Calibri" w:hAnsi="Calibri" w:cs="Calibri"/>
      <w:sz w:val="22"/>
      <w:szCs w:val="22"/>
      <w:lang w:eastAsia="ar-SA"/>
    </w:rPr>
  </w:style>
  <w:style w:type="paragraph" w:customStyle="1" w:styleId="Normalny1">
    <w:name w:val="Normalny1"/>
    <w:uiPriority w:val="99"/>
    <w:rsid w:val="00A033CD"/>
    <w:rPr>
      <w:rFonts w:eastAsia="Calibri"/>
      <w:color w:val="000000"/>
      <w:sz w:val="24"/>
    </w:rPr>
  </w:style>
  <w:style w:type="paragraph" w:styleId="NormalnyWeb">
    <w:name w:val="Normal (Web)"/>
    <w:basedOn w:val="Normalny"/>
    <w:uiPriority w:val="99"/>
    <w:semiHidden/>
    <w:unhideWhenUsed/>
    <w:rsid w:val="006F3E1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A661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66199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A66199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7F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3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3CD3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opolelubelskie.bip.lubels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maj%202021\CUS\www.opolelubels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AADB-2129-4BC9-A1E0-1347008D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</vt:lpstr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</dc:title>
  <dc:creator>frozen</dc:creator>
  <cp:lastModifiedBy>user</cp:lastModifiedBy>
  <cp:revision>2</cp:revision>
  <cp:lastPrinted>2018-01-10T09:57:00Z</cp:lastPrinted>
  <dcterms:created xsi:type="dcterms:W3CDTF">2021-06-30T08:44:00Z</dcterms:created>
  <dcterms:modified xsi:type="dcterms:W3CDTF">2021-06-30T08:44:00Z</dcterms:modified>
</cp:coreProperties>
</file>